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仿宋" w:hAnsi="华文仿宋" w:eastAsia="华文仿宋" w:cs="华文仿宋"/>
          <w:sz w:val="40"/>
          <w:szCs w:val="22"/>
        </w:rPr>
      </w:pPr>
      <w:bookmarkStart w:id="0" w:name="_GoBack"/>
      <w:r>
        <w:rPr>
          <w:rFonts w:hint="eastAsia" w:ascii="华文仿宋" w:hAnsi="华文仿宋" w:eastAsia="华文仿宋" w:cs="华文仿宋"/>
          <w:sz w:val="40"/>
          <w:szCs w:val="22"/>
        </w:rPr>
        <w:t>承诺书</w:t>
      </w:r>
    </w:p>
    <w:bookmarkEnd w:id="0"/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深圳市前海蛇口自贸区医院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</w:p>
    <w:p>
      <w:pPr>
        <w:bidi w:val="0"/>
        <w:ind w:firstLine="560" w:firstLineChars="20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在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产品</w:t>
      </w:r>
      <w:r>
        <w:rPr>
          <w:rFonts w:hint="eastAsia" w:ascii="华文仿宋" w:hAnsi="华文仿宋" w:eastAsia="华文仿宋" w:cs="华文仿宋"/>
          <w:sz w:val="28"/>
          <w:szCs w:val="36"/>
        </w:rPr>
        <w:t>名称（</w:t>
      </w:r>
      <w:r>
        <w:rPr>
          <w:rFonts w:hint="eastAsia"/>
          <w:sz w:val="28"/>
          <w:szCs w:val="36"/>
          <w:u w:val="single"/>
        </w:rPr>
        <w:t>请填写</w:t>
      </w:r>
      <w:r>
        <w:rPr>
          <w:rFonts w:hint="eastAsia"/>
          <w:sz w:val="28"/>
          <w:szCs w:val="36"/>
          <w:u w:val="single"/>
          <w:lang w:val="en-US" w:eastAsia="zh-CN"/>
        </w:rPr>
        <w:t>挂网的</w:t>
      </w:r>
      <w:r>
        <w:rPr>
          <w:rFonts w:hint="eastAsia"/>
          <w:sz w:val="28"/>
          <w:szCs w:val="36"/>
          <w:u w:val="single"/>
        </w:rPr>
        <w:t>项目名称</w:t>
      </w:r>
      <w:r>
        <w:rPr>
          <w:rFonts w:hint="eastAsia" w:ascii="华文仿宋" w:hAnsi="华文仿宋" w:eastAsia="华文仿宋" w:cs="华文仿宋"/>
          <w:sz w:val="28"/>
          <w:szCs w:val="36"/>
        </w:rPr>
        <w:t>）论证活动中，我单位在此庄严承诺：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1.具有履行合同所必需的设备和专业技术能力。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2.供应商所投的货物及服务均应是合法生产、符合国家有关标准要求，由此产生的纠纷由供应商承担。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3.自愿参加本项目竞争，就本项目所提交的资质文件和证明材料都是真实有效的。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4.有良好的历史诚信记录。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5.自本项目公告发出之日起前三年内（如供应商成立时间不足三年，须承诺自成立之日起至本项目公告发出之日或之后的日期内），没有行贿犯罪档案纪录，在经营活动中也没有重大违法记录。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6.没有被财政主管部门禁止参加采购活动。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7.本公司（企业）的法定代表人（负责人）与本项目其他供应商的法定代表人（负责人）不为同一人且与其他供应商之间不存在直接控股、管理关系（需附主要控股人资料信息）。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8.将依法参与竞争，不以任何不正当行为谋取不当利益。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9.没有违反法律、行政法规规定的其他条款。</w:t>
      </w:r>
    </w:p>
    <w:p>
      <w:pPr>
        <w:bidi w:val="0"/>
        <w:rPr>
          <w:rFonts w:hint="default" w:ascii="华文仿宋" w:hAnsi="华文仿宋" w:eastAsia="华文仿宋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10.所提供的产品报价是深圳市阳光平台最低报价。若被核实供货价格非深圳市阳光平台最低报价，我司自愿承担被列入黑名单管理风险。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</w:rPr>
        <w:t>我单位若违反上述承诺，则自愿承担由此引起的相应法律责任。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注：供应商必须按此格式要求承诺，不得对实质性内容作出修改，否则，其响应文件将被评定为无效。</w:t>
      </w:r>
    </w:p>
    <w:p>
      <w:pPr>
        <w:bidi w:val="0"/>
        <w:rPr>
          <w:rFonts w:hint="default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供应商加盖公章：                                          </w:t>
      </w:r>
    </w:p>
    <w:p>
      <w:pPr>
        <w:bidi w:val="0"/>
        <w:rPr>
          <w:rFonts w:hint="default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供应商代表签字：                          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ZjliOWRjMTg0OTYxYzQ2ZTlhN2RjNDlmMTYwOTQifQ=="/>
  </w:docVars>
  <w:rsids>
    <w:rsidRoot w:val="4E887ED3"/>
    <w:rsid w:val="29550F2D"/>
    <w:rsid w:val="4E88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2023-07-15T12:13:00Z</dcterms:created>
  <dc:creator>WinLeo (文)</dc:creator>
  <cp:lastModifiedBy>skrmyy</cp:lastModifiedBy>
  <dcterms:modified xsi:type="dcterms:W3CDTF">2023-09-15T03:09:04Z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29AE31A70D314DA293BE1DA8E3170F90_13</vt:lpwstr>
  </property>
</Properties>
</file>