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5B" w:rsidRPr="00697F05" w:rsidRDefault="00EA625B" w:rsidP="00EA625B">
      <w:pPr>
        <w:pStyle w:val="a5"/>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EA625B" w:rsidRPr="007E4DEB" w:rsidRDefault="00EA625B" w:rsidP="00EA625B">
      <w:pPr>
        <w:snapToGrid w:val="0"/>
        <w:spacing w:afterLines="25" w:after="78"/>
        <w:jc w:val="center"/>
        <w:rPr>
          <w:rFonts w:ascii="宋体" w:hAnsi="宋体"/>
          <w:b/>
          <w:bCs/>
          <w:kern w:val="0"/>
          <w:szCs w:val="21"/>
        </w:rPr>
      </w:pPr>
      <w:r w:rsidRPr="007E4DEB">
        <w:rPr>
          <w:rFonts w:ascii="宋体" w:hAnsi="宋体" w:hint="eastAsia"/>
          <w:b/>
          <w:bCs/>
          <w:kern w:val="0"/>
          <w:szCs w:val="21"/>
        </w:rPr>
        <w:t>投标及</w:t>
      </w:r>
      <w:bookmarkStart w:id="0" w:name="_GoBack"/>
      <w:r w:rsidRPr="007E4DEB">
        <w:rPr>
          <w:rFonts w:ascii="宋体" w:hAnsi="宋体" w:hint="eastAsia"/>
          <w:b/>
          <w:bCs/>
          <w:kern w:val="0"/>
          <w:szCs w:val="21"/>
        </w:rPr>
        <w:t>履约承诺函</w:t>
      </w:r>
    </w:p>
    <w:bookmarkEnd w:id="0"/>
    <w:p w:rsidR="00EA625B" w:rsidRPr="007E4DEB" w:rsidRDefault="00EA625B" w:rsidP="00EA625B">
      <w:pPr>
        <w:snapToGrid w:val="0"/>
        <w:spacing w:line="360" w:lineRule="auto"/>
        <w:rPr>
          <w:rFonts w:ascii="宋体" w:hAnsi="宋体"/>
          <w:szCs w:val="21"/>
        </w:rPr>
      </w:pPr>
    </w:p>
    <w:p w:rsidR="00EA625B" w:rsidRPr="007E4DEB" w:rsidRDefault="00EA625B" w:rsidP="00EA625B">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EA625B" w:rsidRPr="007E4DEB" w:rsidRDefault="00EA625B" w:rsidP="00EA625B">
      <w:pPr>
        <w:ind w:right="-815" w:firstLineChars="200" w:firstLine="420"/>
        <w:rPr>
          <w:rFonts w:ascii="宋体" w:hAnsi="宋体"/>
          <w:szCs w:val="21"/>
        </w:rPr>
      </w:pPr>
      <w:r w:rsidRPr="007E4DEB">
        <w:rPr>
          <w:rFonts w:ascii="宋体" w:hAnsi="宋体" w:hint="eastAsia"/>
          <w:szCs w:val="21"/>
        </w:rPr>
        <w:t>我单位承诺：</w:t>
      </w:r>
    </w:p>
    <w:p w:rsidR="00EA625B" w:rsidRPr="007E4DEB" w:rsidRDefault="00EA625B" w:rsidP="00EA625B">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EA625B" w:rsidRPr="007E4DEB" w:rsidRDefault="00EA625B" w:rsidP="00EA625B">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EA625B" w:rsidRPr="007E4DEB" w:rsidRDefault="00EA625B" w:rsidP="00EA625B">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EA625B" w:rsidRPr="007E4DEB" w:rsidRDefault="00EA625B" w:rsidP="00EA625B">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EA625B" w:rsidRPr="007E4DEB" w:rsidRDefault="00EA625B" w:rsidP="00EA625B">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EA625B" w:rsidRPr="007E4DEB" w:rsidRDefault="00EA625B" w:rsidP="00EA625B">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EA625B" w:rsidRPr="007E4DEB" w:rsidRDefault="00EA625B" w:rsidP="00EA625B">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A625B" w:rsidRPr="007E4DEB" w:rsidRDefault="00EA625B" w:rsidP="00EA625B">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A625B" w:rsidRPr="007E4DEB" w:rsidRDefault="00EA625B" w:rsidP="00EA625B">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EA625B" w:rsidRPr="007E4DEB" w:rsidRDefault="00EA625B" w:rsidP="00EA625B">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EA625B" w:rsidRPr="007E4DEB" w:rsidRDefault="00EA625B" w:rsidP="00EA625B">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A625B" w:rsidRPr="007E4DEB" w:rsidRDefault="00EA625B" w:rsidP="00EA625B">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EA625B" w:rsidRPr="007E4DEB" w:rsidRDefault="00EA625B" w:rsidP="00EA625B">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EA625B" w:rsidRPr="007E4DEB" w:rsidRDefault="00EA625B" w:rsidP="00EA625B">
      <w:pPr>
        <w:snapToGrid w:val="0"/>
        <w:ind w:firstLineChars="200" w:firstLine="420"/>
        <w:rPr>
          <w:rFonts w:ascii="宋体" w:hAnsi="宋体"/>
          <w:szCs w:val="21"/>
        </w:rPr>
      </w:pPr>
    </w:p>
    <w:p w:rsidR="00EA625B" w:rsidRPr="007E4DEB" w:rsidRDefault="00EA625B" w:rsidP="00EA625B">
      <w:pPr>
        <w:snapToGrid w:val="0"/>
        <w:ind w:firstLineChars="200" w:firstLine="420"/>
        <w:rPr>
          <w:rFonts w:ascii="宋体" w:hAnsi="宋体"/>
          <w:szCs w:val="21"/>
        </w:rPr>
      </w:pPr>
    </w:p>
    <w:p w:rsidR="00EA625B" w:rsidRPr="007E4DEB" w:rsidRDefault="00EA625B" w:rsidP="00EA625B">
      <w:pPr>
        <w:snapToGrid w:val="0"/>
        <w:ind w:firstLineChars="200" w:firstLine="420"/>
        <w:rPr>
          <w:rFonts w:ascii="宋体" w:hAnsi="宋体"/>
          <w:szCs w:val="21"/>
        </w:rPr>
      </w:pPr>
    </w:p>
    <w:p w:rsidR="00EA625B" w:rsidRPr="007E4DEB" w:rsidRDefault="00EA625B" w:rsidP="00EA625B">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EA625B" w:rsidRPr="007E4DEB" w:rsidRDefault="00EA625B" w:rsidP="00EA625B">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EA625B" w:rsidRDefault="00EA625B" w:rsidP="00EA625B">
      <w:pPr>
        <w:snapToGrid w:val="0"/>
        <w:spacing w:line="360" w:lineRule="auto"/>
        <w:ind w:right="450" w:firstLineChars="200" w:firstLine="480"/>
        <w:jc w:val="right"/>
        <w:rPr>
          <w:rFonts w:ascii="仿宋" w:eastAsia="仿宋" w:hAnsi="仿宋"/>
          <w:sz w:val="24"/>
        </w:rPr>
      </w:pPr>
    </w:p>
    <w:p w:rsidR="00EA625B" w:rsidRPr="00235485" w:rsidRDefault="00EA625B" w:rsidP="00EA625B">
      <w:pPr>
        <w:snapToGrid w:val="0"/>
        <w:spacing w:line="360" w:lineRule="auto"/>
        <w:ind w:right="450" w:firstLineChars="200" w:firstLine="420"/>
        <w:jc w:val="right"/>
        <w:rPr>
          <w:rFonts w:ascii="仿宋" w:eastAsia="仿宋" w:hAnsi="仿宋"/>
          <w:szCs w:val="21"/>
        </w:rPr>
      </w:pPr>
    </w:p>
    <w:p w:rsidR="00EA625B" w:rsidRPr="00235485" w:rsidRDefault="00EA625B" w:rsidP="00EA625B">
      <w:pPr>
        <w:snapToGrid w:val="0"/>
        <w:rPr>
          <w:rFonts w:ascii="宋体" w:eastAsia="黑体" w:hAnsi="宋体"/>
          <w:b/>
          <w:bCs/>
          <w:color w:val="0000FF"/>
          <w:kern w:val="44"/>
          <w:szCs w:val="21"/>
        </w:rPr>
      </w:pPr>
      <w:r w:rsidRPr="00235485">
        <w:rPr>
          <w:rFonts w:ascii="宋体" w:hAnsi="宋体" w:hint="eastAsia"/>
          <w:b/>
          <w:color w:val="FF0000"/>
          <w:kern w:val="0"/>
          <w:szCs w:val="21"/>
        </w:rPr>
        <w:lastRenderedPageBreak/>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EA625B" w:rsidRPr="00365B60" w:rsidRDefault="00EA625B" w:rsidP="00EA625B"/>
    <w:p w:rsidR="000E1C57" w:rsidRPr="00EA625B" w:rsidRDefault="000E1C57"/>
    <w:sectPr w:rsidR="000E1C57" w:rsidRPr="00EA625B" w:rsidSect="0080440D">
      <w:headerReference w:type="default" r:id="rId7"/>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5A" w:rsidRDefault="0075345A" w:rsidP="00EA625B">
      <w:r>
        <w:separator/>
      </w:r>
    </w:p>
  </w:endnote>
  <w:endnote w:type="continuationSeparator" w:id="0">
    <w:p w:rsidR="0075345A" w:rsidRDefault="0075345A" w:rsidP="00EA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75345A">
    <w:pPr>
      <w:pStyle w:val="a4"/>
      <w:rPr>
        <w:rFonts w:ascii="宋体" w:hAnsi="宋体"/>
      </w:rPr>
    </w:pPr>
    <w:r w:rsidRPr="007E4DEB">
      <w:rPr>
        <w:rFonts w:ascii="宋体" w:hAnsi="宋体" w:hint="eastAsia"/>
      </w:rPr>
      <w:t xml:space="preserve">                                      </w:t>
    </w:r>
    <w:r>
      <w:rPr>
        <w:rFonts w:hint="eastAsia"/>
      </w:rPr>
      <w:t>—招标</w:t>
    </w:r>
    <w:r>
      <w:rPr>
        <w:rFonts w:hint="eastAsia"/>
      </w:rPr>
      <w:t>采购</w:t>
    </w:r>
    <w:r>
      <w:rPr>
        <w:rFonts w:hint="eastAsia"/>
      </w:rPr>
      <w:t>办公室—</w:t>
    </w:r>
    <w:r w:rsidRPr="007E4DEB">
      <w:rPr>
        <w:rFonts w:ascii="宋体" w:hAnsi="宋体" w:hint="eastAsia"/>
      </w:rPr>
      <w:t xml:space="preserve">                          </w:t>
    </w:r>
  </w:p>
  <w:p w:rsidR="00E92601" w:rsidRPr="007E4DEB" w:rsidRDefault="0075345A">
    <w:pPr>
      <w:pStyle w:val="a4"/>
      <w:rPr>
        <w:rFonts w:ascii="宋体" w:hAnsi="宋体"/>
      </w:rPr>
    </w:pPr>
    <w:r w:rsidRPr="007E4DEB">
      <w:rPr>
        <w:rFonts w:ascii="宋体" w:hAnsi="宋体" w:hint="eastAsia"/>
      </w:rPr>
      <w:t>地址：深圳市南山区蛇口工业七路</w:t>
    </w:r>
    <w:r>
      <w:rPr>
        <w:rFonts w:ascii="宋体" w:hAnsi="宋体" w:hint="eastAsia"/>
      </w:rPr>
      <w:t>128</w:t>
    </w:r>
    <w:r w:rsidRPr="007E4DEB">
      <w:rPr>
        <w:rFonts w:ascii="宋体" w:hAnsi="宋体" w:hint="eastAsia"/>
      </w:rPr>
      <w:t>号</w:t>
    </w:r>
    <w:r w:rsidRPr="007E4DEB">
      <w:rPr>
        <w:rFonts w:ascii="宋体" w:hAnsi="宋体" w:hint="eastAsia"/>
      </w:rPr>
      <w:t xml:space="preserve">                            </w:t>
    </w:r>
    <w:r w:rsidRPr="007E4DEB">
      <w:rPr>
        <w:rFonts w:ascii="宋体" w:hAnsi="宋体" w:hint="eastAsia"/>
      </w:rPr>
      <w:t xml:space="preserve"> </w:t>
    </w:r>
    <w:r w:rsidRPr="007E4DEB">
      <w:rPr>
        <w:rFonts w:ascii="宋体" w:hAnsi="宋体" w:hint="eastAsia"/>
      </w:rPr>
      <w:t>招标</w:t>
    </w:r>
    <w:proofErr w:type="gramStart"/>
    <w:r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w:t>
    </w:r>
    <w:r w:rsidRPr="007E4DEB">
      <w:rPr>
        <w:rFonts w:ascii="宋体" w:hAnsi="宋体" w:hint="eastAsia"/>
      </w:rPr>
      <w:t>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5A" w:rsidRDefault="0075345A" w:rsidP="00EA625B">
      <w:r>
        <w:separator/>
      </w:r>
    </w:p>
  </w:footnote>
  <w:footnote w:type="continuationSeparator" w:id="0">
    <w:p w:rsidR="0075345A" w:rsidRDefault="0075345A" w:rsidP="00EA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A625B" w:rsidP="006F28C8">
    <w:pPr>
      <w:tabs>
        <w:tab w:val="left" w:pos="3505"/>
        <w:tab w:val="right" w:pos="8312"/>
      </w:tabs>
      <w:jc w:val="center"/>
      <w:rPr>
        <w:rFonts w:ascii="宋体" w:hAnsi="宋体"/>
        <w:noProof/>
      </w:rPr>
    </w:pPr>
    <w:r>
      <w:rPr>
        <w:rFonts w:ascii="宋体" w:hAnsi="宋体"/>
        <w:noProof/>
      </w:rPr>
      <w:drawing>
        <wp:inline distT="0" distB="0" distL="0" distR="0">
          <wp:extent cx="2752725" cy="800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58"/>
    <w:rsid w:val="000E1C57"/>
    <w:rsid w:val="001C2558"/>
    <w:rsid w:val="0075345A"/>
    <w:rsid w:val="00EA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2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625B"/>
    <w:rPr>
      <w:sz w:val="18"/>
      <w:szCs w:val="18"/>
    </w:rPr>
  </w:style>
  <w:style w:type="paragraph" w:styleId="a4">
    <w:name w:val="footer"/>
    <w:basedOn w:val="a"/>
    <w:link w:val="Char0"/>
    <w:uiPriority w:val="99"/>
    <w:unhideWhenUsed/>
    <w:rsid w:val="00EA6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625B"/>
    <w:rPr>
      <w:sz w:val="18"/>
      <w:szCs w:val="18"/>
    </w:rPr>
  </w:style>
  <w:style w:type="paragraph" w:styleId="a5">
    <w:name w:val="Body Text"/>
    <w:basedOn w:val="a"/>
    <w:link w:val="Char1"/>
    <w:uiPriority w:val="99"/>
    <w:unhideWhenUsed/>
    <w:qFormat/>
    <w:rsid w:val="00EA625B"/>
    <w:rPr>
      <w:rFonts w:eastAsia="楷体_GB2312"/>
      <w:sz w:val="36"/>
    </w:rPr>
  </w:style>
  <w:style w:type="character" w:customStyle="1" w:styleId="Char1">
    <w:name w:val="正文文本 Char"/>
    <w:basedOn w:val="a0"/>
    <w:link w:val="a5"/>
    <w:uiPriority w:val="99"/>
    <w:rsid w:val="00EA625B"/>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EA625B"/>
    <w:rPr>
      <w:sz w:val="18"/>
      <w:szCs w:val="18"/>
    </w:rPr>
  </w:style>
  <w:style w:type="character" w:customStyle="1" w:styleId="Char2">
    <w:name w:val="批注框文本 Char"/>
    <w:basedOn w:val="a0"/>
    <w:link w:val="a6"/>
    <w:uiPriority w:val="99"/>
    <w:semiHidden/>
    <w:rsid w:val="00EA62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2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625B"/>
    <w:rPr>
      <w:sz w:val="18"/>
      <w:szCs w:val="18"/>
    </w:rPr>
  </w:style>
  <w:style w:type="paragraph" w:styleId="a4">
    <w:name w:val="footer"/>
    <w:basedOn w:val="a"/>
    <w:link w:val="Char0"/>
    <w:uiPriority w:val="99"/>
    <w:unhideWhenUsed/>
    <w:rsid w:val="00EA6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625B"/>
    <w:rPr>
      <w:sz w:val="18"/>
      <w:szCs w:val="18"/>
    </w:rPr>
  </w:style>
  <w:style w:type="paragraph" w:styleId="a5">
    <w:name w:val="Body Text"/>
    <w:basedOn w:val="a"/>
    <w:link w:val="Char1"/>
    <w:uiPriority w:val="99"/>
    <w:unhideWhenUsed/>
    <w:qFormat/>
    <w:rsid w:val="00EA625B"/>
    <w:rPr>
      <w:rFonts w:eastAsia="楷体_GB2312"/>
      <w:sz w:val="36"/>
    </w:rPr>
  </w:style>
  <w:style w:type="character" w:customStyle="1" w:styleId="Char1">
    <w:name w:val="正文文本 Char"/>
    <w:basedOn w:val="a0"/>
    <w:link w:val="a5"/>
    <w:uiPriority w:val="99"/>
    <w:rsid w:val="00EA625B"/>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EA625B"/>
    <w:rPr>
      <w:sz w:val="18"/>
      <w:szCs w:val="18"/>
    </w:rPr>
  </w:style>
  <w:style w:type="character" w:customStyle="1" w:styleId="Char2">
    <w:name w:val="批注框文本 Char"/>
    <w:basedOn w:val="a0"/>
    <w:link w:val="a6"/>
    <w:uiPriority w:val="99"/>
    <w:semiHidden/>
    <w:rsid w:val="00EA62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Company>微软中国</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2023-09-28T02:01:00Z</dcterms:created>
  <dcterms:modified xsi:type="dcterms:W3CDTF">2023-09-28T02:01:00Z</dcterms:modified>
</cp:coreProperties>
</file>