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CC024C" w:rsidRPr="00CC024C">
        <w:rPr>
          <w:rFonts w:hint="eastAsia"/>
          <w:b/>
          <w:sz w:val="44"/>
          <w:szCs w:val="44"/>
        </w:rPr>
        <w:t>公务车辆维修保养服务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3827"/>
      </w:tblGrid>
      <w:tr w:rsidR="00B47FF5" w:rsidRPr="00A6433A" w:rsidTr="00DF4DF2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030826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预中标结果</w:t>
            </w:r>
          </w:p>
        </w:tc>
      </w:tr>
      <w:tr w:rsidR="00B47FF5" w:rsidRPr="00A6433A" w:rsidTr="00DF4DF2">
        <w:trPr>
          <w:trHeight w:val="10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CC024C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bookmarkStart w:id="0" w:name="_GoBack"/>
            <w:r w:rsidRPr="00CC024C">
              <w:rPr>
                <w:rFonts w:ascii="宋体" w:hAnsi="宋体" w:cs="宋体" w:hint="eastAsia"/>
                <w:sz w:val="28"/>
              </w:rPr>
              <w:t>公务车辆维修保养服务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55602F" w:rsidRDefault="00030826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030826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CC024C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02" w:rsidRDefault="00010F02" w:rsidP="0080440D">
      <w:r>
        <w:separator/>
      </w:r>
    </w:p>
  </w:endnote>
  <w:endnote w:type="continuationSeparator" w:id="0">
    <w:p w:rsidR="00010F02" w:rsidRDefault="00010F02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02" w:rsidRDefault="00010F02" w:rsidP="0080440D">
      <w:r>
        <w:separator/>
      </w:r>
    </w:p>
  </w:footnote>
  <w:footnote w:type="continuationSeparator" w:id="0">
    <w:p w:rsidR="00010F02" w:rsidRDefault="00010F02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010F02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10F02"/>
    <w:rsid w:val="00025DAF"/>
    <w:rsid w:val="00030826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C40F8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024C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DF2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9C504-765F-436B-815F-E165502E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236</cp:revision>
  <cp:lastPrinted>2020-04-17T01:01:00Z</cp:lastPrinted>
  <dcterms:created xsi:type="dcterms:W3CDTF">2019-05-22T13:00:00Z</dcterms:created>
  <dcterms:modified xsi:type="dcterms:W3CDTF">2022-07-08T03:25:00Z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