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2C37DC" w:rsidRPr="004A5ABD">
        <w:rPr>
          <w:rFonts w:ascii="宋体" w:hAnsi="宋体" w:hint="eastAsia"/>
          <w:b/>
          <w:sz w:val="44"/>
          <w:szCs w:val="44"/>
        </w:rPr>
        <w:t>乳腺X射线摄影系统</w:t>
      </w:r>
      <w:proofErr w:type="gramStart"/>
      <w:r w:rsidR="002C37DC" w:rsidRPr="004A5ABD">
        <w:rPr>
          <w:rFonts w:ascii="宋体" w:hAnsi="宋体" w:hint="eastAsia"/>
          <w:b/>
          <w:sz w:val="44"/>
          <w:szCs w:val="44"/>
        </w:rPr>
        <w:t>整机维保服务</w:t>
      </w:r>
      <w:proofErr w:type="gramEnd"/>
      <w:r w:rsidR="002C37DC">
        <w:rPr>
          <w:rFonts w:asciiTheme="minorEastAsia" w:eastAsiaTheme="minorEastAsia" w:hAnsiTheme="minorEastAsia" w:hint="eastAsia"/>
          <w:b/>
          <w:sz w:val="44"/>
          <w:szCs w:val="44"/>
        </w:rPr>
        <w:t>招标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3260"/>
      </w:tblGrid>
      <w:tr w:rsidR="00B47FF5" w:rsidRPr="00A6433A" w:rsidTr="00C05BE5">
        <w:trPr>
          <w:trHeight w:val="5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0559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0559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C05BE5">
        <w:trPr>
          <w:trHeight w:val="69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2C37DC" w:rsidRDefault="002C37DC" w:rsidP="00C05B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C37DC">
              <w:rPr>
                <w:rFonts w:ascii="宋体" w:hAnsi="宋体" w:hint="eastAsia"/>
                <w:szCs w:val="21"/>
              </w:rPr>
              <w:t>乳腺X射线摄影系统整机维保服务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C05BE5" w:rsidP="00C05BE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93879"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9387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D05599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C37DC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C37DC">
        <w:rPr>
          <w:rFonts w:asciiTheme="minorEastAsia" w:eastAsiaTheme="minorEastAsia" w:hAnsiTheme="minorEastAsia" w:cs="宋体" w:hint="eastAsia"/>
          <w:kern w:val="0"/>
          <w:sz w:val="28"/>
        </w:rPr>
        <w:t>16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C42" w:rsidRDefault="00354C42" w:rsidP="0080440D">
      <w:r>
        <w:separator/>
      </w:r>
    </w:p>
  </w:endnote>
  <w:endnote w:type="continuationSeparator" w:id="0">
    <w:p w:rsidR="00354C42" w:rsidRDefault="00354C42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C42" w:rsidRDefault="00354C42" w:rsidP="0080440D">
      <w:r>
        <w:separator/>
      </w:r>
    </w:p>
  </w:footnote>
  <w:footnote w:type="continuationSeparator" w:id="0">
    <w:p w:rsidR="00354C42" w:rsidRDefault="00354C42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Default="00C05BE5" w:rsidP="002C37DC">
    <w:pPr>
      <w:jc w:val="center"/>
      <w:rPr>
        <w:rFonts w:asciiTheme="minorEastAsia" w:eastAsiaTheme="minorEastAsia" w:hAnsiTheme="minorEastAsia"/>
        <w:noProof/>
      </w:rPr>
    </w:pPr>
    <w:r w:rsidRPr="00CE33B5">
      <w:rPr>
        <w:rFonts w:asciiTheme="minorEastAsia" w:eastAsiaTheme="minorEastAsia" w:hAnsiTheme="minor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71D6"/>
    <w:rsid w:val="00332DA3"/>
    <w:rsid w:val="0033510C"/>
    <w:rsid w:val="00341BE6"/>
    <w:rsid w:val="003427CB"/>
    <w:rsid w:val="003448EC"/>
    <w:rsid w:val="00351A88"/>
    <w:rsid w:val="00354C42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BE5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3B5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4E0BF-A6F1-46F4-AD8F-9BB4B5A4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229</cp:revision>
  <cp:lastPrinted>2020-04-17T01:01:00Z</cp:lastPrinted>
  <dcterms:created xsi:type="dcterms:W3CDTF">2019-05-22T13:00:00Z</dcterms:created>
  <dcterms:modified xsi:type="dcterms:W3CDTF">2022-05-16T01:41:00Z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