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1E4343" w:rsidRDefault="00D56D8C" w:rsidP="006A3CF4">
      <w:pPr>
        <w:spacing w:before="240" w:line="240" w:lineRule="auto"/>
        <w:ind w:left="0" w:firstLine="0"/>
        <w:jc w:val="center"/>
        <w:rPr>
          <w:rFonts w:asciiTheme="minorEastAsia" w:eastAsiaTheme="minorEastAsia" w:hAnsiTheme="minorEastAsia"/>
          <w:bCs/>
          <w:sz w:val="44"/>
          <w:szCs w:val="44"/>
        </w:rPr>
      </w:pPr>
      <w:r w:rsidRPr="001E4343">
        <w:rPr>
          <w:rFonts w:asciiTheme="minorEastAsia" w:eastAsiaTheme="minorEastAsia" w:hAnsiTheme="minorEastAsia" w:hint="eastAsia"/>
          <w:sz w:val="44"/>
          <w:szCs w:val="44"/>
        </w:rPr>
        <w:t>深圳市前海蛇口自贸区医院</w:t>
      </w:r>
      <w:r w:rsidR="001E4343" w:rsidRPr="001E4343">
        <w:rPr>
          <w:rFonts w:ascii="宋体" w:hAnsi="宋体" w:hint="eastAsia"/>
          <w:color w:val="000000"/>
          <w:sz w:val="44"/>
          <w:szCs w:val="44"/>
        </w:rPr>
        <w:t>年度层流净化空调系统过滤器材料采购、安装、更换服务</w:t>
      </w:r>
      <w:r w:rsidR="009A472F" w:rsidRPr="001E4343">
        <w:rPr>
          <w:rFonts w:asciiTheme="minorEastAsia" w:eastAsiaTheme="minorEastAsia" w:hAnsiTheme="minorEastAsia" w:hint="eastAsia"/>
          <w:bCs/>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F44476" w:rsidRPr="00F44476">
        <w:rPr>
          <w:rFonts w:hint="eastAsia"/>
        </w:rPr>
        <w:t xml:space="preserve"> </w:t>
      </w:r>
      <w:r w:rsidR="001E4343" w:rsidRPr="001E4343">
        <w:rPr>
          <w:rFonts w:ascii="宋体" w:hAnsi="宋体" w:hint="eastAsia"/>
          <w:color w:val="000000"/>
          <w:szCs w:val="21"/>
        </w:rPr>
        <w:t>年度层流净化空调系统过滤器材料采购、安装、更换服务</w:t>
      </w:r>
    </w:p>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Pr="00EB52DF">
        <w:rPr>
          <w:rFonts w:asciiTheme="minorEastAsia" w:eastAsiaTheme="minorEastAsia" w:hAnsiTheme="minorEastAsia" w:hint="eastAsia"/>
          <w:bCs/>
          <w:szCs w:val="21"/>
        </w:rPr>
        <w:t>ZWZB</w:t>
      </w:r>
      <w:r w:rsidR="00D56D8C">
        <w:rPr>
          <w:rFonts w:asciiTheme="minorEastAsia" w:eastAsiaTheme="minorEastAsia" w:hAnsiTheme="minorEastAsia" w:hint="eastAsia"/>
          <w:bCs/>
          <w:szCs w:val="21"/>
        </w:rPr>
        <w:t>-L</w:t>
      </w:r>
      <w:r w:rsidRPr="00EB52DF">
        <w:rPr>
          <w:rFonts w:asciiTheme="minorEastAsia" w:eastAsiaTheme="minorEastAsia" w:hAnsiTheme="minorEastAsia" w:hint="eastAsia"/>
          <w:bCs/>
          <w:szCs w:val="21"/>
        </w:rPr>
        <w:t>-202</w:t>
      </w:r>
      <w:r w:rsidR="001E4343">
        <w:rPr>
          <w:rFonts w:asciiTheme="minorEastAsia" w:eastAsiaTheme="minorEastAsia" w:hAnsiTheme="minorEastAsia" w:hint="eastAsia"/>
          <w:bCs/>
          <w:szCs w:val="21"/>
        </w:rPr>
        <w:t>2</w:t>
      </w:r>
      <w:r w:rsidRPr="00EB52DF">
        <w:rPr>
          <w:rFonts w:asciiTheme="minorEastAsia" w:eastAsiaTheme="minorEastAsia" w:hAnsiTheme="minorEastAsia" w:hint="eastAsia"/>
          <w:bCs/>
          <w:szCs w:val="21"/>
        </w:rPr>
        <w:t>-</w:t>
      </w:r>
      <w:r w:rsidR="001E4343">
        <w:rPr>
          <w:rFonts w:asciiTheme="minorEastAsia" w:eastAsiaTheme="minorEastAsia" w:hAnsiTheme="minorEastAsia" w:hint="eastAsia"/>
          <w:bCs/>
          <w:szCs w:val="21"/>
        </w:rPr>
        <w:t>4</w:t>
      </w:r>
      <w:r w:rsidRPr="00EB52DF">
        <w:rPr>
          <w:rFonts w:asciiTheme="minorEastAsia" w:eastAsiaTheme="minorEastAsia" w:hAnsiTheme="minorEastAsia" w:hint="eastAsia"/>
          <w:bCs/>
          <w:szCs w:val="21"/>
        </w:rPr>
        <w:t>-1</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F44476" w:rsidRDefault="0041108F" w:rsidP="00F44476">
      <w:pPr>
        <w:pStyle w:val="a4"/>
        <w:numPr>
          <w:ilvl w:val="0"/>
          <w:numId w:val="4"/>
        </w:numPr>
        <w:spacing w:line="276" w:lineRule="auto"/>
        <w:ind w:firstLineChars="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投标人必须具有独立法人资格，</w:t>
      </w:r>
      <w:r w:rsidRPr="006A3CF4">
        <w:rPr>
          <w:rFonts w:asciiTheme="minorEastAsia" w:eastAsiaTheme="minorEastAsia" w:hAnsiTheme="minorEastAsia" w:cs="Helvetica" w:hint="eastAsia"/>
          <w:color w:val="000000"/>
          <w:kern w:val="0"/>
          <w:szCs w:val="21"/>
        </w:rPr>
        <w:t>《营业执照》、《税务登记证》、《组织机构代码证》或“三证合一”的《营业执照》</w:t>
      </w:r>
      <w:r w:rsidRPr="006A3CF4">
        <w:rPr>
          <w:rFonts w:asciiTheme="minorEastAsia" w:eastAsiaTheme="minorEastAsia" w:hAnsiTheme="minorEastAsia" w:hint="eastAsia"/>
          <w:szCs w:val="21"/>
        </w:rPr>
        <w:t>（提供相关证明扫描件，原件备查）；</w:t>
      </w:r>
    </w:p>
    <w:p w:rsidR="001E4343" w:rsidRPr="001E4343" w:rsidRDefault="001E4343" w:rsidP="00F44476">
      <w:pPr>
        <w:numPr>
          <w:ilvl w:val="0"/>
          <w:numId w:val="4"/>
        </w:numPr>
        <w:spacing w:line="276" w:lineRule="auto"/>
        <w:outlineLvl w:val="0"/>
        <w:rPr>
          <w:rFonts w:asciiTheme="minorEastAsia" w:eastAsiaTheme="minorEastAsia" w:hAnsiTheme="minorEastAsia"/>
          <w:color w:val="000000"/>
          <w:szCs w:val="21"/>
        </w:rPr>
      </w:pPr>
      <w:r w:rsidRPr="001E4343">
        <w:rPr>
          <w:rFonts w:ascii="宋体" w:hAnsi="宋体"/>
          <w:color w:val="000000"/>
          <w:szCs w:val="21"/>
        </w:rPr>
        <w:t>投标人必须要有质量管理体系认证，环境管理体系认证，职业健康安全环境管理体系认证</w:t>
      </w:r>
      <w:r w:rsidRPr="001E4343">
        <w:rPr>
          <w:rFonts w:ascii="宋体" w:hAnsi="宋体" w:hint="eastAsia"/>
          <w:color w:val="000000"/>
          <w:szCs w:val="21"/>
        </w:rPr>
        <w:t>；</w:t>
      </w:r>
    </w:p>
    <w:p w:rsidR="00340CF0" w:rsidRPr="006A3CF4" w:rsidRDefault="00EB4007" w:rsidP="00F44476">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0041108F" w:rsidRPr="006A3CF4">
        <w:rPr>
          <w:rFonts w:asciiTheme="minorEastAsia" w:eastAsiaTheme="minorEastAsia" w:hAnsiTheme="minorEastAsia" w:cs="仿宋_GB2312" w:hint="eastAsia"/>
          <w:szCs w:val="21"/>
          <w:lang w:val="zh-CN"/>
        </w:rPr>
        <w:t>（承诺函模板见附件）</w:t>
      </w:r>
      <w:r w:rsidR="0041108F" w:rsidRPr="006A3CF4">
        <w:rPr>
          <w:rFonts w:asciiTheme="minorEastAsia" w:eastAsiaTheme="minorEastAsia" w:hAnsiTheme="minorEastAsia" w:cs="宋体" w:hint="eastAsia"/>
          <w:color w:val="000000"/>
          <w:kern w:val="0"/>
          <w:szCs w:val="21"/>
        </w:rPr>
        <w:t>；</w:t>
      </w:r>
    </w:p>
    <w:p w:rsidR="008B4CE8" w:rsidRPr="006A3CF4" w:rsidRDefault="0041108F" w:rsidP="00F44476">
      <w:pPr>
        <w:pStyle w:val="a4"/>
        <w:numPr>
          <w:ilvl w:val="0"/>
          <w:numId w:val="4"/>
        </w:numPr>
        <w:spacing w:line="276" w:lineRule="auto"/>
        <w:ind w:firstLineChars="0"/>
        <w:rPr>
          <w:rFonts w:asciiTheme="minorEastAsia" w:eastAsiaTheme="minorEastAsia" w:hAnsiTheme="minorEastAsia"/>
          <w:bCs/>
          <w:szCs w:val="21"/>
        </w:rPr>
      </w:pPr>
      <w:r w:rsidRPr="006A3CF4">
        <w:rPr>
          <w:rFonts w:asciiTheme="minorEastAsia" w:eastAsiaTheme="minorEastAsia" w:hAnsiTheme="minorEastAsia" w:hint="eastAsia"/>
          <w:color w:val="000000"/>
          <w:szCs w:val="21"/>
        </w:rPr>
        <w:t>本项目不接受联合体投标人。</w:t>
      </w:r>
    </w:p>
    <w:p w:rsidR="00EB4007" w:rsidRPr="006A3CF4" w:rsidRDefault="00EB4007" w:rsidP="00EB4007">
      <w:pPr>
        <w:spacing w:line="276" w:lineRule="auto"/>
        <w:ind w:left="0" w:firstLine="0"/>
        <w:outlineLvl w:val="0"/>
        <w:rPr>
          <w:rFonts w:asciiTheme="minorEastAsia" w:eastAsiaTheme="minorEastAsia" w:hAnsiTheme="minorEastAsia"/>
          <w:color w:val="FF0000"/>
          <w:szCs w:val="21"/>
        </w:rPr>
      </w:pPr>
      <w:r w:rsidRPr="006A3CF4">
        <w:rPr>
          <w:rFonts w:asciiTheme="minorEastAsia" w:eastAsiaTheme="minorEastAsia" w:hAnsiTheme="minorEastAsia" w:hint="eastAsia"/>
          <w:b/>
          <w:color w:val="FF0000"/>
          <w:szCs w:val="21"/>
        </w:rPr>
        <w:t>注</w:t>
      </w:r>
      <w:r w:rsidRPr="006A3CF4">
        <w:rPr>
          <w:rFonts w:asciiTheme="minorEastAsia" w:eastAsiaTheme="minorEastAsia" w:hAnsiTheme="minorEastAsia" w:hint="eastAsia"/>
          <w:color w:val="FF0000"/>
          <w:szCs w:val="21"/>
        </w:rPr>
        <w:t>：</w:t>
      </w:r>
      <w:r w:rsidRPr="006A3CF4">
        <w:rPr>
          <w:rFonts w:asciiTheme="minorEastAsia" w:eastAsiaTheme="minorEastAsia" w:hAnsiTheme="minorEastAsia" w:hint="eastAsia"/>
          <w:b/>
          <w:color w:val="FF0000"/>
          <w:szCs w:val="21"/>
        </w:rPr>
        <w:t>投标人若</w:t>
      </w:r>
      <w:r w:rsidRPr="006A3CF4">
        <w:rPr>
          <w:rFonts w:asciiTheme="minorEastAsia" w:eastAsiaTheme="minorEastAsia" w:hAnsiTheme="minorEastAsia"/>
          <w:b/>
          <w:color w:val="FF0000"/>
          <w:szCs w:val="21"/>
        </w:rPr>
        <w:t>提供虚假资料</w:t>
      </w:r>
      <w:r w:rsidRPr="006A3CF4">
        <w:rPr>
          <w:rFonts w:asciiTheme="minorEastAsia" w:eastAsiaTheme="minorEastAsia" w:hAnsiTheme="minorEastAsia" w:hint="eastAsia"/>
          <w:b/>
          <w:color w:val="FF0000"/>
          <w:szCs w:val="21"/>
        </w:rPr>
        <w:t>一旦</w:t>
      </w:r>
      <w:r w:rsidRPr="006A3CF4">
        <w:rPr>
          <w:rFonts w:asciiTheme="minorEastAsia" w:eastAsiaTheme="minorEastAsia" w:hAnsiTheme="minorEastAsia"/>
          <w:b/>
          <w:color w:val="FF0000"/>
          <w:szCs w:val="21"/>
        </w:rPr>
        <w:t>被查实，则可能面临被取消本项目中标资格、列入不良行为名单</w:t>
      </w:r>
      <w:r w:rsidRPr="006A3CF4">
        <w:rPr>
          <w:rFonts w:asciiTheme="minorEastAsia" w:eastAsiaTheme="minorEastAsia" w:hAnsiTheme="minorEastAsia" w:hint="eastAsia"/>
          <w:b/>
          <w:color w:val="FF0000"/>
          <w:szCs w:val="21"/>
        </w:rPr>
        <w:t>内</w:t>
      </w:r>
      <w:r w:rsidRPr="006A3CF4">
        <w:rPr>
          <w:rFonts w:asciiTheme="minorEastAsia" w:eastAsiaTheme="minorEastAsia" w:hAnsiTheme="minorEastAsia"/>
          <w:b/>
          <w:color w:val="FF0000"/>
          <w:szCs w:val="21"/>
        </w:rPr>
        <w:t>、</w:t>
      </w:r>
      <w:r w:rsidRPr="006A3CF4">
        <w:rPr>
          <w:rFonts w:asciiTheme="minorEastAsia" w:eastAsiaTheme="minorEastAsia" w:hAnsiTheme="minorEastAsia" w:hint="eastAsia"/>
          <w:b/>
          <w:color w:val="FF0000"/>
          <w:szCs w:val="21"/>
        </w:rPr>
        <w:t>并</w:t>
      </w:r>
      <w:r w:rsidRPr="006A3CF4">
        <w:rPr>
          <w:rFonts w:asciiTheme="minorEastAsia" w:eastAsiaTheme="minorEastAsia" w:hAnsiTheme="minorEastAsia"/>
          <w:b/>
          <w:color w:val="FF0000"/>
          <w:szCs w:val="21"/>
        </w:rPr>
        <w:t>三年内禁止参与</w:t>
      </w:r>
      <w:r w:rsidRPr="006A3CF4">
        <w:rPr>
          <w:rFonts w:asciiTheme="minorEastAsia" w:eastAsiaTheme="minorEastAsia" w:hAnsiTheme="minorEastAsia" w:hint="eastAsia"/>
          <w:b/>
          <w:color w:val="FF0000"/>
          <w:szCs w:val="21"/>
        </w:rPr>
        <w:t>本院任何有关招标项目。</w:t>
      </w:r>
    </w:p>
    <w:p w:rsidR="0041108F" w:rsidRPr="006A3CF4"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6A3CF4">
        <w:rPr>
          <w:rFonts w:asciiTheme="minorEastAsia" w:eastAsiaTheme="minorEastAsia" w:hAnsiTheme="minorEastAsia" w:cs="宋体" w:hint="eastAsia"/>
          <w:szCs w:val="21"/>
        </w:rPr>
        <w:t>三</w:t>
      </w:r>
      <w:r w:rsidR="00340CF0" w:rsidRPr="006A3CF4">
        <w:rPr>
          <w:rFonts w:asciiTheme="minorEastAsia" w:eastAsiaTheme="minorEastAsia" w:hAnsiTheme="minorEastAsia" w:cs="宋体" w:hint="eastAsia"/>
          <w:szCs w:val="21"/>
        </w:rPr>
        <w:t>、</w:t>
      </w:r>
      <w:r w:rsidR="000C7C47" w:rsidRPr="006A3CF4">
        <w:rPr>
          <w:rFonts w:asciiTheme="minorEastAsia" w:eastAsiaTheme="minorEastAsia" w:hAnsiTheme="minorEastAsia" w:hint="eastAsia"/>
          <w:b/>
          <w:bCs/>
          <w:szCs w:val="21"/>
        </w:rPr>
        <w:t>获取标书时间</w:t>
      </w:r>
      <w:r w:rsidR="00EB4007" w:rsidRPr="006A3CF4">
        <w:rPr>
          <w:rFonts w:asciiTheme="minorEastAsia" w:eastAsiaTheme="minorEastAsia" w:hAnsiTheme="minorEastAsia" w:hint="eastAsia"/>
          <w:b/>
          <w:bCs/>
          <w:szCs w:val="21"/>
        </w:rPr>
        <w:t>：</w:t>
      </w:r>
      <w:r w:rsidR="00EB4007" w:rsidRPr="006A3CF4">
        <w:rPr>
          <w:rFonts w:asciiTheme="minorEastAsia" w:eastAsiaTheme="minorEastAsia" w:hAnsiTheme="minorEastAsia" w:cs="宋体" w:hint="eastAsia"/>
          <w:szCs w:val="21"/>
        </w:rPr>
        <w:t>202</w:t>
      </w:r>
      <w:r w:rsidR="001E4343">
        <w:rPr>
          <w:rFonts w:asciiTheme="minorEastAsia" w:eastAsiaTheme="minorEastAsia" w:hAnsiTheme="minorEastAsia" w:cs="宋体" w:hint="eastAsia"/>
          <w:szCs w:val="21"/>
        </w:rPr>
        <w:t>2</w:t>
      </w:r>
      <w:r w:rsidR="00EB4007" w:rsidRPr="006A3CF4">
        <w:rPr>
          <w:rFonts w:asciiTheme="minorEastAsia" w:eastAsiaTheme="minorEastAsia" w:hAnsiTheme="minorEastAsia" w:cs="宋体" w:hint="eastAsia"/>
          <w:szCs w:val="21"/>
        </w:rPr>
        <w:t>年</w:t>
      </w:r>
      <w:r w:rsidR="001E4343">
        <w:rPr>
          <w:rFonts w:asciiTheme="minorEastAsia" w:eastAsiaTheme="minorEastAsia" w:hAnsiTheme="minorEastAsia" w:cs="宋体" w:hint="eastAsia"/>
          <w:szCs w:val="21"/>
        </w:rPr>
        <w:t>4</w:t>
      </w:r>
      <w:r w:rsidR="00EB4007" w:rsidRPr="006A3CF4">
        <w:rPr>
          <w:rFonts w:asciiTheme="minorEastAsia" w:eastAsiaTheme="minorEastAsia" w:hAnsiTheme="minorEastAsia" w:cs="宋体" w:hint="eastAsia"/>
          <w:szCs w:val="21"/>
        </w:rPr>
        <w:t>月</w:t>
      </w:r>
      <w:r w:rsidR="00F56442">
        <w:rPr>
          <w:rFonts w:asciiTheme="minorEastAsia" w:eastAsiaTheme="minorEastAsia" w:hAnsiTheme="minorEastAsia" w:cs="宋体" w:hint="eastAsia"/>
          <w:szCs w:val="21"/>
        </w:rPr>
        <w:t>1</w:t>
      </w:r>
      <w:r w:rsidR="001E4343">
        <w:rPr>
          <w:rFonts w:asciiTheme="minorEastAsia" w:eastAsiaTheme="minorEastAsia" w:hAnsiTheme="minorEastAsia" w:cs="宋体" w:hint="eastAsia"/>
          <w:szCs w:val="21"/>
        </w:rPr>
        <w:t>5</w:t>
      </w:r>
      <w:r w:rsidR="00EB4007" w:rsidRPr="006A3CF4">
        <w:rPr>
          <w:rFonts w:asciiTheme="minorEastAsia" w:eastAsiaTheme="minorEastAsia" w:hAnsiTheme="minorEastAsia" w:cs="宋体" w:hint="eastAsia"/>
          <w:szCs w:val="21"/>
        </w:rPr>
        <w:t>日至 202</w:t>
      </w:r>
      <w:r w:rsidR="001E4343">
        <w:rPr>
          <w:rFonts w:asciiTheme="minorEastAsia" w:eastAsiaTheme="minorEastAsia" w:hAnsiTheme="minorEastAsia" w:cs="宋体" w:hint="eastAsia"/>
          <w:szCs w:val="21"/>
        </w:rPr>
        <w:t>2</w:t>
      </w:r>
      <w:r w:rsidR="00EB4007" w:rsidRPr="006A3CF4">
        <w:rPr>
          <w:rFonts w:asciiTheme="minorEastAsia" w:eastAsiaTheme="minorEastAsia" w:hAnsiTheme="minorEastAsia" w:cs="宋体" w:hint="eastAsia"/>
          <w:szCs w:val="21"/>
        </w:rPr>
        <w:t>年</w:t>
      </w:r>
      <w:r w:rsidR="001E4343">
        <w:rPr>
          <w:rFonts w:asciiTheme="minorEastAsia" w:eastAsiaTheme="minorEastAsia" w:hAnsiTheme="minorEastAsia" w:cs="宋体" w:hint="eastAsia"/>
          <w:szCs w:val="21"/>
        </w:rPr>
        <w:t>4</w:t>
      </w:r>
      <w:r w:rsidR="00EB4007" w:rsidRPr="006A3CF4">
        <w:rPr>
          <w:rFonts w:asciiTheme="minorEastAsia" w:eastAsiaTheme="minorEastAsia" w:hAnsiTheme="minorEastAsia" w:cs="宋体" w:hint="eastAsia"/>
          <w:szCs w:val="21"/>
        </w:rPr>
        <w:t>月</w:t>
      </w:r>
      <w:r w:rsidR="001E4343">
        <w:rPr>
          <w:rFonts w:asciiTheme="minorEastAsia" w:eastAsiaTheme="minorEastAsia" w:hAnsiTheme="minorEastAsia" w:cs="宋体" w:hint="eastAsia"/>
          <w:szCs w:val="21"/>
        </w:rPr>
        <w:t>21</w:t>
      </w:r>
      <w:r w:rsidR="00EB4007" w:rsidRPr="006A3CF4">
        <w:rPr>
          <w:rFonts w:asciiTheme="minorEastAsia" w:eastAsiaTheme="minorEastAsia" w:hAnsiTheme="minorEastAsia" w:cs="宋体" w:hint="eastAsia"/>
          <w:szCs w:val="21"/>
        </w:rPr>
        <w:t>日</w:t>
      </w:r>
      <w:r w:rsidR="00EB4007" w:rsidRPr="006A3CF4">
        <w:rPr>
          <w:rFonts w:asciiTheme="minorEastAsia" w:eastAsiaTheme="minorEastAsia" w:hAnsiTheme="minorEastAsia" w:hint="eastAsia"/>
          <w:szCs w:val="21"/>
        </w:rPr>
        <w:t>（节假日除外）；购买标书时请携带资格证明文件：</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Helvetica" w:hint="eastAsia"/>
          <w:kern w:val="0"/>
          <w:szCs w:val="21"/>
        </w:rPr>
        <w:t>《营业执照》、《税务登记证》、《组织机构代码证》或“三证合一”的《营业执照》</w:t>
      </w:r>
      <w:r w:rsidRPr="006A3CF4">
        <w:rPr>
          <w:rFonts w:asciiTheme="minorEastAsia" w:eastAsiaTheme="minorEastAsia" w:hAnsiTheme="minorEastAsia" w:hint="eastAsia"/>
          <w:szCs w:val="21"/>
        </w:rPr>
        <w:t>；</w:t>
      </w:r>
    </w:p>
    <w:p w:rsidR="001E4343" w:rsidRDefault="001E4343"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1E4343">
        <w:rPr>
          <w:rFonts w:ascii="宋体" w:hAnsi="宋体"/>
          <w:color w:val="000000"/>
          <w:szCs w:val="21"/>
        </w:rPr>
        <w:t>质量管理体系认证，环境管理体系认证，职业健康安全环境管理体系认证</w:t>
      </w:r>
      <w:r>
        <w:rPr>
          <w:rFonts w:ascii="宋体" w:hAnsi="宋体" w:hint="eastAsia"/>
          <w:color w:val="000000"/>
          <w:szCs w:val="21"/>
        </w:rPr>
        <w:t>；</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法人证明及法人代表授权委托书；</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法人及被委托人有效身份证；</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宋体" w:hint="eastAsia"/>
          <w:color w:val="000000"/>
          <w:kern w:val="0"/>
          <w:szCs w:val="21"/>
        </w:rPr>
        <w:t>承诺函。</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lastRenderedPageBreak/>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1E4343">
        <w:rPr>
          <w:rFonts w:asciiTheme="minorEastAsia" w:eastAsiaTheme="minorEastAsia" w:hAnsiTheme="minorEastAsia" w:cs="宋体" w:hint="eastAsia"/>
          <w:kern w:val="0"/>
          <w:szCs w:val="21"/>
        </w:rPr>
        <w:t>2</w:t>
      </w:r>
      <w:r w:rsidRPr="006A3CF4">
        <w:rPr>
          <w:rFonts w:asciiTheme="minorEastAsia" w:eastAsiaTheme="minorEastAsia" w:hAnsiTheme="minorEastAsia" w:cs="宋体"/>
          <w:kern w:val="0"/>
          <w:szCs w:val="21"/>
        </w:rPr>
        <w:t>年</w:t>
      </w:r>
      <w:r w:rsidR="001E4343">
        <w:rPr>
          <w:rFonts w:asciiTheme="minorEastAsia" w:eastAsiaTheme="minorEastAsia" w:hAnsiTheme="minorEastAsia" w:cs="宋体" w:hint="eastAsia"/>
          <w:kern w:val="0"/>
          <w:szCs w:val="21"/>
        </w:rPr>
        <w:t>4</w:t>
      </w:r>
      <w:r w:rsidRPr="006A3CF4">
        <w:rPr>
          <w:rFonts w:asciiTheme="minorEastAsia" w:eastAsiaTheme="minorEastAsia" w:hAnsiTheme="minorEastAsia" w:cs="宋体"/>
          <w:kern w:val="0"/>
          <w:szCs w:val="21"/>
        </w:rPr>
        <w:t>月</w:t>
      </w:r>
      <w:r w:rsidR="001E4343">
        <w:rPr>
          <w:rFonts w:asciiTheme="minorEastAsia" w:eastAsiaTheme="minorEastAsia" w:hAnsiTheme="minorEastAsia" w:cs="宋体" w:hint="eastAsia"/>
          <w:kern w:val="0"/>
          <w:szCs w:val="21"/>
        </w:rPr>
        <w:t>22</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1E4343">
        <w:rPr>
          <w:rFonts w:asciiTheme="minorEastAsia" w:eastAsiaTheme="minorEastAsia" w:hAnsiTheme="minorEastAsia" w:cs="宋体" w:hint="eastAsia"/>
          <w:szCs w:val="21"/>
        </w:rPr>
        <w:t>2</w:t>
      </w:r>
      <w:r w:rsidRPr="006A3CF4">
        <w:rPr>
          <w:rFonts w:asciiTheme="minorEastAsia" w:eastAsiaTheme="minorEastAsia" w:hAnsiTheme="minorEastAsia" w:cs="宋体"/>
          <w:szCs w:val="21"/>
        </w:rPr>
        <w:t>年</w:t>
      </w:r>
      <w:r w:rsidR="001E4343">
        <w:rPr>
          <w:rFonts w:asciiTheme="minorEastAsia" w:eastAsiaTheme="minorEastAsia" w:hAnsiTheme="minorEastAsia" w:cs="宋体" w:hint="eastAsia"/>
          <w:szCs w:val="21"/>
        </w:rPr>
        <w:t>4</w:t>
      </w:r>
      <w:r w:rsidRPr="006A3CF4">
        <w:rPr>
          <w:rFonts w:asciiTheme="minorEastAsia" w:eastAsiaTheme="minorEastAsia" w:hAnsiTheme="minorEastAsia" w:cs="宋体"/>
          <w:szCs w:val="21"/>
        </w:rPr>
        <w:t>月</w:t>
      </w:r>
      <w:r w:rsidR="001E4343">
        <w:rPr>
          <w:rFonts w:asciiTheme="minorEastAsia" w:eastAsiaTheme="minorEastAsia" w:hAnsiTheme="minorEastAsia" w:cs="宋体" w:hint="eastAsia"/>
          <w:szCs w:val="21"/>
        </w:rPr>
        <w:t>25</w:t>
      </w:r>
      <w:r w:rsidRPr="006A3CF4">
        <w:rPr>
          <w:rFonts w:asciiTheme="minorEastAsia" w:eastAsiaTheme="minorEastAsia" w:hAnsiTheme="minorEastAsia" w:cs="宋体"/>
          <w:szCs w:val="21"/>
        </w:rPr>
        <w:t>日</w:t>
      </w:r>
      <w:r w:rsidRPr="006A3CF4">
        <w:rPr>
          <w:rFonts w:asciiTheme="minorEastAsia" w:eastAsiaTheme="minorEastAsia" w:hAnsiTheme="minorEastAsia" w:cs="宋体" w:hint="eastAsia"/>
          <w:szCs w:val="21"/>
        </w:rPr>
        <w:t>14:30，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930C8E" w:rsidRDefault="00930C8E" w:rsidP="00930C8E">
      <w:pPr>
        <w:pStyle w:val="a3"/>
        <w:spacing w:line="276" w:lineRule="auto"/>
        <w:ind w:leftChars="50" w:left="105" w:right="100" w:firstLine="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930C8E">
        <w:rPr>
          <w:rFonts w:asciiTheme="minorEastAsia" w:eastAsiaTheme="minorEastAsia" w:hAnsiTheme="minorEastAsia" w:hint="eastAsia"/>
          <w:sz w:val="21"/>
          <w:szCs w:val="21"/>
        </w:rPr>
        <w:t>深圳市前海蛇口自贸区医院</w:t>
      </w:r>
      <w:r w:rsidR="00340CF0" w:rsidRPr="00930C8E">
        <w:rPr>
          <w:rFonts w:asciiTheme="minorEastAsia" w:eastAsiaTheme="minorEastAsia" w:hAnsiTheme="minorEastAsia" w:cs="宋体" w:hint="eastAsia"/>
          <w:sz w:val="21"/>
          <w:szCs w:val="21"/>
        </w:rPr>
        <w:t>招标</w:t>
      </w:r>
      <w:r w:rsidR="00EB52DF" w:rsidRPr="00930C8E">
        <w:rPr>
          <w:rFonts w:asciiTheme="minorEastAsia" w:eastAsiaTheme="minorEastAsia" w:hAnsiTheme="minorEastAsia" w:cs="宋体" w:hint="eastAsia"/>
          <w:sz w:val="21"/>
          <w:szCs w:val="21"/>
        </w:rPr>
        <w:t>采购</w:t>
      </w:r>
      <w:r w:rsidR="00340CF0" w:rsidRPr="00930C8E">
        <w:rPr>
          <w:rFonts w:asciiTheme="minorEastAsia" w:eastAsiaTheme="minorEastAsia" w:hAnsiTheme="minorEastAsia" w:cs="宋体" w:hint="eastAsia"/>
          <w:sz w:val="21"/>
          <w:szCs w:val="21"/>
        </w:rPr>
        <w:t>办公室</w:t>
      </w:r>
    </w:p>
    <w:p w:rsidR="00AA1320" w:rsidRPr="006A3CF4" w:rsidRDefault="007E0F6C" w:rsidP="00EB4007">
      <w:pPr>
        <w:pStyle w:val="a3"/>
        <w:spacing w:line="276" w:lineRule="auto"/>
        <w:ind w:left="0" w:right="48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1E4343">
        <w:rPr>
          <w:rFonts w:asciiTheme="minorEastAsia" w:eastAsiaTheme="minorEastAsia" w:hAnsiTheme="minorEastAsia" w:cs="宋体" w:hint="eastAsia"/>
          <w:sz w:val="21"/>
          <w:szCs w:val="21"/>
        </w:rPr>
        <w:t>2</w:t>
      </w:r>
      <w:r w:rsidR="00340CF0" w:rsidRPr="006A3CF4">
        <w:rPr>
          <w:rFonts w:asciiTheme="minorEastAsia" w:eastAsiaTheme="minorEastAsia" w:hAnsiTheme="minorEastAsia" w:cs="宋体" w:hint="eastAsia"/>
          <w:sz w:val="21"/>
          <w:szCs w:val="21"/>
        </w:rPr>
        <w:t>年</w:t>
      </w:r>
      <w:r w:rsidR="001E4343">
        <w:rPr>
          <w:rFonts w:asciiTheme="minorEastAsia" w:eastAsiaTheme="minorEastAsia" w:hAnsiTheme="minorEastAsia" w:cs="宋体" w:hint="eastAsia"/>
          <w:sz w:val="21"/>
          <w:szCs w:val="21"/>
        </w:rPr>
        <w:t>4</w:t>
      </w:r>
      <w:r w:rsidR="00340CF0" w:rsidRPr="006A3CF4">
        <w:rPr>
          <w:rFonts w:asciiTheme="minorEastAsia" w:eastAsiaTheme="minorEastAsia" w:hAnsiTheme="minorEastAsia" w:cs="宋体" w:hint="eastAsia"/>
          <w:sz w:val="21"/>
          <w:szCs w:val="21"/>
        </w:rPr>
        <w:t>月</w:t>
      </w:r>
      <w:r w:rsidR="00F56442">
        <w:rPr>
          <w:rFonts w:asciiTheme="minorEastAsia" w:eastAsiaTheme="minorEastAsia" w:hAnsiTheme="minorEastAsia" w:cs="宋体" w:hint="eastAsia"/>
          <w:sz w:val="21"/>
          <w:szCs w:val="21"/>
        </w:rPr>
        <w:t>1</w:t>
      </w:r>
      <w:r w:rsidR="001E4343">
        <w:rPr>
          <w:rFonts w:asciiTheme="minorEastAsia" w:eastAsiaTheme="minorEastAsia" w:hAnsiTheme="minorEastAsia" w:cs="宋体" w:hint="eastAsia"/>
          <w:sz w:val="21"/>
          <w:szCs w:val="21"/>
        </w:rPr>
        <w:t>4</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1E4343" w:rsidRDefault="006A3CF4" w:rsidP="006A3CF4">
      <w:pPr>
        <w:rPr>
          <w:rFonts w:asciiTheme="minorEastAsia" w:eastAsiaTheme="minorEastAsia" w:hAnsiTheme="minorEastAsia"/>
          <w:szCs w:val="21"/>
          <w:u w:val="single"/>
        </w:rPr>
      </w:pPr>
      <w:r w:rsidRPr="006A3CF4">
        <w:rPr>
          <w:rFonts w:asciiTheme="minorEastAsia" w:eastAsiaTheme="minorEastAsia" w:hAnsiTheme="minorEastAsia" w:hint="eastAsia"/>
          <w:szCs w:val="21"/>
        </w:rPr>
        <w:t>致：</w:t>
      </w:r>
      <w:r w:rsidR="001E4343" w:rsidRPr="001E4343">
        <w:rPr>
          <w:rFonts w:asciiTheme="minorEastAsia" w:eastAsiaTheme="minorEastAsia" w:hAnsiTheme="minorEastAsia" w:hint="eastAsia"/>
          <w:szCs w:val="21"/>
          <w:u w:val="single"/>
        </w:rPr>
        <w:t>深圳市前海蛇口自贸区医院</w:t>
      </w:r>
    </w:p>
    <w:p w:rsidR="006A3CF4" w:rsidRPr="006A3CF4" w:rsidRDefault="006A3CF4" w:rsidP="001E4343">
      <w:pPr>
        <w:ind w:right="-815" w:hangingChars="20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F77" w:rsidRDefault="00BF4F77" w:rsidP="00402F64">
      <w:r>
        <w:separator/>
      </w:r>
    </w:p>
  </w:endnote>
  <w:endnote w:type="continuationSeparator" w:id="0">
    <w:p w:rsidR="00BF4F77" w:rsidRDefault="00BF4F77"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F77" w:rsidRDefault="00BF4F77" w:rsidP="00402F64">
      <w:r>
        <w:separator/>
      </w:r>
    </w:p>
  </w:footnote>
  <w:footnote w:type="continuationSeparator" w:id="0">
    <w:p w:rsidR="00BF4F77" w:rsidRDefault="00BF4F77"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870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231B7"/>
    <w:rsid w:val="00032481"/>
    <w:rsid w:val="000878E2"/>
    <w:rsid w:val="000C2858"/>
    <w:rsid w:val="000C7C47"/>
    <w:rsid w:val="000D55F8"/>
    <w:rsid w:val="00146079"/>
    <w:rsid w:val="00152987"/>
    <w:rsid w:val="001764CD"/>
    <w:rsid w:val="00186C5D"/>
    <w:rsid w:val="0019009D"/>
    <w:rsid w:val="001911A0"/>
    <w:rsid w:val="001A480A"/>
    <w:rsid w:val="001E1EDB"/>
    <w:rsid w:val="001E2B5F"/>
    <w:rsid w:val="001E4343"/>
    <w:rsid w:val="00217656"/>
    <w:rsid w:val="00251280"/>
    <w:rsid w:val="002962DE"/>
    <w:rsid w:val="002C65E4"/>
    <w:rsid w:val="00315971"/>
    <w:rsid w:val="00327FDE"/>
    <w:rsid w:val="00340CF0"/>
    <w:rsid w:val="003920BB"/>
    <w:rsid w:val="003A39BC"/>
    <w:rsid w:val="003A6CF6"/>
    <w:rsid w:val="003B1839"/>
    <w:rsid w:val="003C3E7C"/>
    <w:rsid w:val="003E2DE2"/>
    <w:rsid w:val="003E2FF5"/>
    <w:rsid w:val="003F0146"/>
    <w:rsid w:val="00402F64"/>
    <w:rsid w:val="00405DDC"/>
    <w:rsid w:val="0041108F"/>
    <w:rsid w:val="004572F6"/>
    <w:rsid w:val="004927A6"/>
    <w:rsid w:val="004A64D7"/>
    <w:rsid w:val="004B6A77"/>
    <w:rsid w:val="004F071C"/>
    <w:rsid w:val="00501DA0"/>
    <w:rsid w:val="00515437"/>
    <w:rsid w:val="00586BB9"/>
    <w:rsid w:val="005A22C8"/>
    <w:rsid w:val="005E6183"/>
    <w:rsid w:val="0066523D"/>
    <w:rsid w:val="006A3CF4"/>
    <w:rsid w:val="006B311E"/>
    <w:rsid w:val="006C054D"/>
    <w:rsid w:val="006C26F4"/>
    <w:rsid w:val="006D03FD"/>
    <w:rsid w:val="007B194C"/>
    <w:rsid w:val="007B6DD5"/>
    <w:rsid w:val="007C7F6E"/>
    <w:rsid w:val="007E0F6C"/>
    <w:rsid w:val="00863F53"/>
    <w:rsid w:val="00882CC4"/>
    <w:rsid w:val="008B175D"/>
    <w:rsid w:val="008B4CE8"/>
    <w:rsid w:val="008C2A69"/>
    <w:rsid w:val="0090654A"/>
    <w:rsid w:val="00930C8E"/>
    <w:rsid w:val="00937719"/>
    <w:rsid w:val="00937CDC"/>
    <w:rsid w:val="009A472F"/>
    <w:rsid w:val="009B23F4"/>
    <w:rsid w:val="009C0F66"/>
    <w:rsid w:val="00A21B9C"/>
    <w:rsid w:val="00A53899"/>
    <w:rsid w:val="00A55C64"/>
    <w:rsid w:val="00A779F8"/>
    <w:rsid w:val="00AA1320"/>
    <w:rsid w:val="00B020DE"/>
    <w:rsid w:val="00B22D31"/>
    <w:rsid w:val="00BB05E2"/>
    <w:rsid w:val="00BF4F77"/>
    <w:rsid w:val="00C27A98"/>
    <w:rsid w:val="00C40807"/>
    <w:rsid w:val="00C67B1A"/>
    <w:rsid w:val="00C85966"/>
    <w:rsid w:val="00CB3F92"/>
    <w:rsid w:val="00CC31A3"/>
    <w:rsid w:val="00CF4C5E"/>
    <w:rsid w:val="00D15017"/>
    <w:rsid w:val="00D21854"/>
    <w:rsid w:val="00D26DEE"/>
    <w:rsid w:val="00D561BA"/>
    <w:rsid w:val="00D56D8C"/>
    <w:rsid w:val="00D74DDE"/>
    <w:rsid w:val="00D9559E"/>
    <w:rsid w:val="00E1213C"/>
    <w:rsid w:val="00E26B50"/>
    <w:rsid w:val="00E85475"/>
    <w:rsid w:val="00EA7769"/>
    <w:rsid w:val="00EB3DBC"/>
    <w:rsid w:val="00EB4007"/>
    <w:rsid w:val="00EB52DF"/>
    <w:rsid w:val="00EC49D1"/>
    <w:rsid w:val="00EC539B"/>
    <w:rsid w:val="00ED4F91"/>
    <w:rsid w:val="00F061D1"/>
    <w:rsid w:val="00F31720"/>
    <w:rsid w:val="00F44476"/>
    <w:rsid w:val="00F56442"/>
    <w:rsid w:val="00F63BD4"/>
    <w:rsid w:val="00F671D1"/>
    <w:rsid w:val="00FA5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4C826-907E-4409-A6F7-A188BB32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Pages>
  <Words>273</Words>
  <Characters>1561</Characters>
  <Application>Microsoft Office Word</Application>
  <DocSecurity>0</DocSecurity>
  <Lines>13</Lines>
  <Paragraphs>3</Paragraphs>
  <ScaleCrop>false</ScaleCrop>
  <Company>hp</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110</cp:revision>
  <cp:lastPrinted>2015-07-06T03:10:00Z</cp:lastPrinted>
  <dcterms:created xsi:type="dcterms:W3CDTF">2015-06-25T11:13:00Z</dcterms:created>
  <dcterms:modified xsi:type="dcterms:W3CDTF">2022-04-14T09:12:00Z</dcterms:modified>
</cp:coreProperties>
</file>