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1869D9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1869D9" w:rsidRPr="001869D9">
        <w:rPr>
          <w:rFonts w:asciiTheme="minorEastAsia" w:eastAsiaTheme="minorEastAsia" w:hAnsiTheme="minorEastAsia" w:cs="仿宋" w:hint="eastAsia"/>
          <w:b/>
          <w:sz w:val="44"/>
          <w:szCs w:val="44"/>
        </w:rPr>
        <w:t>中央空调通风系统清洗、消毒</w:t>
      </w:r>
      <w:r w:rsidR="001869D9" w:rsidRPr="001869D9">
        <w:rPr>
          <w:rFonts w:asciiTheme="minorEastAsia" w:eastAsiaTheme="minorEastAsia" w:hAnsiTheme="minorEastAsia" w:cs="仿宋" w:hint="eastAsia"/>
          <w:b/>
          <w:bCs/>
          <w:kern w:val="0"/>
          <w:sz w:val="44"/>
          <w:szCs w:val="44"/>
        </w:rPr>
        <w:t>施工总承包服务</w:t>
      </w:r>
      <w:r w:rsidR="00370FDA" w:rsidRPr="001869D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4"/>
        <w:gridCol w:w="3686"/>
      </w:tblGrid>
      <w:tr w:rsidR="003C1D16" w:rsidRPr="00A6433A" w:rsidTr="001869D9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1869D9">
        <w:trPr>
          <w:trHeight w:val="6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1869D9" w:rsidRDefault="001869D9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869D9">
              <w:rPr>
                <w:rFonts w:asciiTheme="minorEastAsia" w:eastAsiaTheme="minorEastAsia" w:hAnsiTheme="minorEastAsia" w:cs="仿宋" w:hint="eastAsia"/>
                <w:szCs w:val="21"/>
              </w:rPr>
              <w:t>中央空调通风系统清洗、消毒</w:t>
            </w:r>
            <w:r w:rsidRPr="001869D9">
              <w:rPr>
                <w:rFonts w:asciiTheme="minorEastAsia" w:eastAsiaTheme="minorEastAsia" w:hAnsiTheme="minorEastAsia" w:cs="仿宋" w:hint="eastAsia"/>
                <w:bCs/>
                <w:kern w:val="0"/>
                <w:szCs w:val="21"/>
              </w:rPr>
              <w:t>施工总承包服务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BA366F" w:rsidRDefault="00405038" w:rsidP="006C52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0503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深圳广丰制冷设备有限公司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A366F"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A366F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医院纪委或</w:t>
      </w:r>
      <w:r w:rsidR="00A76548" w:rsidRPr="00BA36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BA366F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>
        <w:rPr>
          <w:rFonts w:asciiTheme="minorEastAsia" w:eastAsiaTheme="minorEastAsia" w:hAnsiTheme="minorEastAsia" w:cs="Helvetica" w:hint="eastAsia"/>
          <w:kern w:val="0"/>
          <w:sz w:val="28"/>
        </w:rPr>
        <w:t>招标采购办公室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="00BA366F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869D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869D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869D9">
        <w:rPr>
          <w:rFonts w:asciiTheme="minorEastAsia" w:eastAsiaTheme="minorEastAsia" w:hAnsiTheme="minorEastAsia" w:cs="宋体" w:hint="eastAsia"/>
          <w:kern w:val="0"/>
          <w:sz w:val="28"/>
        </w:rPr>
        <w:t>24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5F" w:rsidRDefault="000C7D5F" w:rsidP="0080440D">
      <w:r>
        <w:separator/>
      </w:r>
    </w:p>
  </w:endnote>
  <w:endnote w:type="continuationSeparator" w:id="0">
    <w:p w:rsidR="000C7D5F" w:rsidRDefault="000C7D5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B3094">
      <w:rPr>
        <w:rFonts w:asciiTheme="majorEastAsia" w:eastAsiaTheme="majorEastAsia" w:hAnsiTheme="majorEastAsia" w:hint="eastAsia"/>
      </w:rPr>
      <w:t xml:space="preserve">                          </w:t>
    </w:r>
    <w:r>
      <w:rPr>
        <w:rFonts w:asciiTheme="majorEastAsia" w:eastAsiaTheme="majorEastAsia" w:hAnsiTheme="majorEastAsia" w:hint="eastAsia"/>
      </w:rPr>
      <w:t xml:space="preserve">  招标</w:t>
    </w:r>
    <w:proofErr w:type="gramStart"/>
    <w:r w:rsidR="00DB3094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5F" w:rsidRDefault="000C7D5F" w:rsidP="0080440D">
      <w:r>
        <w:separator/>
      </w:r>
    </w:p>
  </w:footnote>
  <w:footnote w:type="continuationSeparator" w:id="0">
    <w:p w:rsidR="000C7D5F" w:rsidRDefault="000C7D5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A64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6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C7D5F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869D9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5038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37E8A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3582"/>
    <w:rsid w:val="006948E0"/>
    <w:rsid w:val="006B01BA"/>
    <w:rsid w:val="006C52B3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646A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5429-F530-4231-B481-A15FA4B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305</cp:revision>
  <cp:lastPrinted>2020-04-17T01:01:00Z</cp:lastPrinted>
  <dcterms:created xsi:type="dcterms:W3CDTF">2019-05-22T13:00:00Z</dcterms:created>
  <dcterms:modified xsi:type="dcterms:W3CDTF">2022-02-24T02:12:00Z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