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BB44B6" w:rsidRDefault="00452894" w:rsidP="00BB44B6">
      <w:pPr>
        <w:widowControl/>
        <w:shd w:val="clear" w:color="auto" w:fill="FFFFFF"/>
        <w:spacing w:before="100" w:beforeAutospacing="1" w:after="100" w:afterAutospacing="1"/>
        <w:jc w:val="center"/>
        <w:outlineLvl w:val="1"/>
        <w:rPr>
          <w:rFonts w:ascii="宋体" w:hAnsi="宋体"/>
          <w:b/>
          <w:color w:val="000000" w:themeColor="text1"/>
          <w:sz w:val="44"/>
          <w:szCs w:val="44"/>
        </w:rPr>
      </w:pPr>
      <w:r>
        <w:rPr>
          <w:rStyle w:val="NormalCharacter"/>
          <w:rFonts w:ascii="宋体" w:hAnsi="宋体" w:hint="eastAsia"/>
          <w:b/>
          <w:color w:val="000000" w:themeColor="text1"/>
          <w:sz w:val="44"/>
          <w:szCs w:val="44"/>
        </w:rPr>
        <w:t>深圳市前海蛇口自贸区</w:t>
      </w:r>
      <w:r w:rsidR="00E51FB5" w:rsidRPr="00E51FB5">
        <w:rPr>
          <w:rFonts w:ascii="宋体" w:hAnsi="宋体" w:hint="eastAsia"/>
          <w:b/>
          <w:sz w:val="44"/>
          <w:szCs w:val="44"/>
        </w:rPr>
        <w:t>复合手术室基建项目改造工程设计</w:t>
      </w:r>
      <w:r w:rsidR="000B28BA" w:rsidRPr="00CD1A44">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BB44B6" w:rsidRDefault="002F7F80" w:rsidP="004679D3">
      <w:pPr>
        <w:pStyle w:val="a7"/>
        <w:numPr>
          <w:ilvl w:val="0"/>
          <w:numId w:val="16"/>
        </w:numPr>
        <w:spacing w:line="240" w:lineRule="auto"/>
        <w:ind w:firstLineChars="0"/>
        <w:rPr>
          <w:rFonts w:asciiTheme="minorEastAsia" w:eastAsiaTheme="minorEastAsia" w:hAnsiTheme="minorEastAsia"/>
          <w:szCs w:val="21"/>
        </w:rPr>
      </w:pPr>
      <w:r w:rsidRPr="009445E3">
        <w:rPr>
          <w:rFonts w:asciiTheme="minorEastAsia" w:eastAsiaTheme="minorEastAsia" w:hAnsiTheme="minorEastAsia" w:hint="eastAsia"/>
          <w:bCs/>
          <w:szCs w:val="21"/>
        </w:rPr>
        <w:t>项目名称：</w:t>
      </w:r>
      <w:r w:rsidR="00E51FB5" w:rsidRPr="00E51FB5">
        <w:rPr>
          <w:rFonts w:ascii="宋体" w:hAnsi="宋体" w:hint="eastAsia"/>
          <w:szCs w:val="21"/>
        </w:rPr>
        <w:t>复合手术室基建项目改造工程设计</w:t>
      </w:r>
    </w:p>
    <w:p w:rsidR="000B28BA" w:rsidRPr="009445E3" w:rsidRDefault="000B28BA" w:rsidP="004679D3">
      <w:pPr>
        <w:pStyle w:val="a7"/>
        <w:numPr>
          <w:ilvl w:val="0"/>
          <w:numId w:val="16"/>
        </w:numPr>
        <w:spacing w:line="240" w:lineRule="auto"/>
        <w:ind w:firstLineChars="0"/>
        <w:rPr>
          <w:rFonts w:asciiTheme="minorEastAsia" w:eastAsiaTheme="minorEastAsia" w:hAnsiTheme="minorEastAsia"/>
          <w:szCs w:val="21"/>
        </w:rPr>
      </w:pPr>
      <w:r w:rsidRPr="009445E3">
        <w:rPr>
          <w:rFonts w:asciiTheme="minorEastAsia" w:eastAsiaTheme="minorEastAsia" w:hAnsiTheme="minorEastAsia" w:hint="eastAsia"/>
          <w:bCs/>
          <w:szCs w:val="21"/>
        </w:rPr>
        <w:t>项目招标编号：</w:t>
      </w:r>
      <w:r w:rsidR="00E36828" w:rsidRPr="009445E3">
        <w:rPr>
          <w:rFonts w:asciiTheme="minorEastAsia" w:eastAsiaTheme="minorEastAsia" w:hAnsiTheme="minorEastAsia" w:hint="eastAsia"/>
          <w:bCs/>
          <w:szCs w:val="21"/>
        </w:rPr>
        <w:t>JJZB</w:t>
      </w:r>
      <w:r w:rsidRPr="009445E3">
        <w:rPr>
          <w:rFonts w:asciiTheme="minorEastAsia" w:eastAsiaTheme="minorEastAsia" w:hAnsiTheme="minorEastAsia"/>
          <w:bCs/>
          <w:szCs w:val="21"/>
        </w:rPr>
        <w:t>-</w:t>
      </w:r>
      <w:r w:rsidR="00DF7D6E" w:rsidRPr="009445E3">
        <w:rPr>
          <w:rFonts w:asciiTheme="minorEastAsia" w:eastAsiaTheme="minorEastAsia" w:hAnsiTheme="minorEastAsia" w:hint="eastAsia"/>
          <w:bCs/>
          <w:szCs w:val="21"/>
        </w:rPr>
        <w:t>L-</w:t>
      </w:r>
      <w:r w:rsidRPr="009445E3">
        <w:rPr>
          <w:rFonts w:asciiTheme="minorEastAsia" w:eastAsiaTheme="minorEastAsia" w:hAnsiTheme="minorEastAsia"/>
          <w:bCs/>
          <w:szCs w:val="21"/>
        </w:rPr>
        <w:t>202</w:t>
      </w:r>
      <w:r w:rsidR="009445E3" w:rsidRPr="009445E3">
        <w:rPr>
          <w:rFonts w:asciiTheme="minorEastAsia" w:eastAsiaTheme="minorEastAsia" w:hAnsiTheme="minorEastAsia" w:hint="eastAsia"/>
          <w:bCs/>
          <w:szCs w:val="21"/>
        </w:rPr>
        <w:t>2</w:t>
      </w:r>
      <w:r w:rsidRPr="009445E3">
        <w:rPr>
          <w:rFonts w:asciiTheme="minorEastAsia" w:eastAsiaTheme="minorEastAsia" w:hAnsiTheme="minorEastAsia"/>
          <w:bCs/>
          <w:szCs w:val="21"/>
        </w:rPr>
        <w:t>-</w:t>
      </w:r>
      <w:r w:rsidR="00E51FB5">
        <w:rPr>
          <w:rFonts w:asciiTheme="minorEastAsia" w:eastAsiaTheme="minorEastAsia" w:hAnsiTheme="minorEastAsia" w:hint="eastAsia"/>
          <w:bCs/>
          <w:szCs w:val="21"/>
        </w:rPr>
        <w:t>2</w:t>
      </w:r>
      <w:r w:rsidRPr="009445E3">
        <w:rPr>
          <w:rFonts w:asciiTheme="minorEastAsia" w:eastAsiaTheme="minorEastAsia" w:hAnsiTheme="minorEastAsia"/>
          <w:bCs/>
          <w:szCs w:val="21"/>
        </w:rPr>
        <w:t>-</w:t>
      </w:r>
      <w:r w:rsidR="00E51FB5">
        <w:rPr>
          <w:rFonts w:asciiTheme="minorEastAsia" w:eastAsiaTheme="minorEastAsia" w:hAnsiTheme="minorEastAsia" w:hint="eastAsia"/>
          <w:bCs/>
          <w:szCs w:val="21"/>
        </w:rPr>
        <w:t>1</w:t>
      </w:r>
    </w:p>
    <w:p w:rsidR="00D03D22" w:rsidRPr="009445E3" w:rsidRDefault="008B25C8" w:rsidP="004679D3">
      <w:pPr>
        <w:pStyle w:val="a7"/>
        <w:numPr>
          <w:ilvl w:val="0"/>
          <w:numId w:val="16"/>
        </w:numPr>
        <w:spacing w:line="240" w:lineRule="auto"/>
        <w:ind w:firstLineChars="0"/>
        <w:rPr>
          <w:rFonts w:asciiTheme="minorEastAsia" w:eastAsiaTheme="minorEastAsia" w:hAnsiTheme="minorEastAsia"/>
          <w:szCs w:val="21"/>
        </w:rPr>
      </w:pPr>
      <w:r w:rsidRPr="009445E3">
        <w:rPr>
          <w:rFonts w:asciiTheme="minorEastAsia" w:eastAsiaTheme="minorEastAsia" w:hAnsiTheme="minorEastAsia" w:hint="eastAsia"/>
          <w:szCs w:val="21"/>
        </w:rPr>
        <w:t>资金控制额度</w:t>
      </w:r>
      <w:r w:rsidR="00D03D22" w:rsidRPr="009445E3">
        <w:rPr>
          <w:rFonts w:asciiTheme="minorEastAsia" w:eastAsiaTheme="minorEastAsia" w:hAnsiTheme="minorEastAsia" w:hint="eastAsia"/>
          <w:bCs/>
          <w:szCs w:val="21"/>
        </w:rPr>
        <w:t>：</w:t>
      </w:r>
      <w:r w:rsidR="00E51FB5" w:rsidRPr="00E51FB5">
        <w:rPr>
          <w:rFonts w:ascii="宋体" w:hAnsi="宋体" w:hint="eastAsia"/>
          <w:szCs w:val="21"/>
        </w:rPr>
        <w:t>13.56万元以内</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8B25C8" w:rsidRDefault="002F7F80" w:rsidP="002F7F80">
      <w:pPr>
        <w:numPr>
          <w:ilvl w:val="0"/>
          <w:numId w:val="17"/>
        </w:numPr>
        <w:outlineLvl w:val="0"/>
        <w:rPr>
          <w:rFonts w:asciiTheme="minorEastAsia" w:eastAsiaTheme="minorEastAsia" w:hAnsiTheme="minorEastAsia"/>
          <w:color w:val="000000"/>
          <w:szCs w:val="21"/>
        </w:rPr>
      </w:pPr>
      <w:r w:rsidRPr="008B25C8">
        <w:rPr>
          <w:rFonts w:asciiTheme="minorEastAsia" w:eastAsiaTheme="minorEastAsia" w:hAnsiTheme="minorEastAsia" w:hint="eastAsia"/>
          <w:color w:val="000000"/>
          <w:szCs w:val="21"/>
        </w:rPr>
        <w:t>投标人必须</w:t>
      </w:r>
      <w:r w:rsidR="009445E3" w:rsidRPr="009445E3">
        <w:rPr>
          <w:rFonts w:ascii="宋体" w:hAnsi="宋体" w:hint="eastAsia"/>
          <w:bCs/>
          <w:szCs w:val="21"/>
        </w:rPr>
        <w:t>具有独立法人资格或是具有独立承担民事责任能力的其它组织</w:t>
      </w:r>
      <w:r w:rsidRPr="008B25C8">
        <w:rPr>
          <w:rFonts w:asciiTheme="minorEastAsia" w:eastAsiaTheme="minorEastAsia" w:hAnsiTheme="minorEastAsia" w:hint="eastAsia"/>
          <w:color w:val="000000"/>
          <w:szCs w:val="21"/>
        </w:rPr>
        <w:t>，</w:t>
      </w:r>
      <w:r w:rsidR="009445E3">
        <w:rPr>
          <w:rFonts w:asciiTheme="minorEastAsia" w:eastAsiaTheme="minorEastAsia" w:hAnsiTheme="minorEastAsia" w:cs="Helvetica" w:hint="eastAsia"/>
          <w:color w:val="000000"/>
          <w:kern w:val="0"/>
          <w:szCs w:val="21"/>
        </w:rPr>
        <w:t>提供</w:t>
      </w:r>
      <w:r w:rsidR="009445E3" w:rsidRPr="008B25C8">
        <w:rPr>
          <w:rFonts w:asciiTheme="minorEastAsia" w:eastAsiaTheme="minorEastAsia" w:hAnsiTheme="minorEastAsia" w:cs="Helvetica" w:hint="eastAsia"/>
          <w:color w:val="000000"/>
          <w:kern w:val="0"/>
          <w:szCs w:val="21"/>
        </w:rPr>
        <w:t xml:space="preserve"> </w:t>
      </w:r>
      <w:r w:rsidRPr="008B25C8">
        <w:rPr>
          <w:rFonts w:asciiTheme="minorEastAsia" w:eastAsiaTheme="minorEastAsia" w:hAnsiTheme="minorEastAsia" w:cs="Helvetica" w:hint="eastAsia"/>
          <w:color w:val="000000"/>
          <w:kern w:val="0"/>
          <w:szCs w:val="21"/>
        </w:rPr>
        <w:t>“三证合一”的《营业执照》</w:t>
      </w:r>
      <w:r w:rsidRPr="008B25C8">
        <w:rPr>
          <w:rFonts w:asciiTheme="minorEastAsia" w:eastAsiaTheme="minorEastAsia" w:hAnsiTheme="minorEastAsia" w:hint="eastAsia"/>
          <w:szCs w:val="21"/>
        </w:rPr>
        <w:t>（提供相关证明扫描件，原件备查）；</w:t>
      </w:r>
    </w:p>
    <w:p w:rsidR="00370234" w:rsidRPr="00E51FB5" w:rsidRDefault="00E51FB5" w:rsidP="009445E3">
      <w:pPr>
        <w:numPr>
          <w:ilvl w:val="0"/>
          <w:numId w:val="17"/>
        </w:numPr>
        <w:outlineLvl w:val="0"/>
        <w:rPr>
          <w:rFonts w:asciiTheme="minorEastAsia" w:eastAsiaTheme="minorEastAsia" w:hAnsiTheme="minorEastAsia"/>
          <w:szCs w:val="21"/>
        </w:rPr>
      </w:pPr>
      <w:r w:rsidRPr="00E51FB5">
        <w:rPr>
          <w:rStyle w:val="NormalCharacter"/>
          <w:rFonts w:asciiTheme="minorEastAsia" w:eastAsiaTheme="minorEastAsia" w:hAnsiTheme="minorEastAsia" w:hint="eastAsia"/>
          <w:kern w:val="0"/>
          <w:szCs w:val="21"/>
        </w:rPr>
        <w:t>投标人须具有在有效期内的国家住房和城乡</w:t>
      </w:r>
      <w:r w:rsidRPr="00E51FB5">
        <w:rPr>
          <w:rStyle w:val="NormalCharacter"/>
          <w:rFonts w:asciiTheme="minorEastAsia" w:eastAsiaTheme="minorEastAsia" w:hAnsiTheme="minorEastAsia" w:cstheme="minorBidi" w:hint="eastAsia"/>
          <w:kern w:val="0"/>
          <w:szCs w:val="21"/>
        </w:rPr>
        <w:t>建设部颁发的建筑装饰工程设计专项乙级及乙级以上资质</w:t>
      </w:r>
      <w:r>
        <w:rPr>
          <w:rFonts w:asciiTheme="minorEastAsia" w:eastAsiaTheme="minorEastAsia" w:hAnsiTheme="minorEastAsia" w:hint="eastAsia"/>
          <w:szCs w:val="21"/>
        </w:rPr>
        <w:t>；</w:t>
      </w:r>
    </w:p>
    <w:p w:rsidR="00370234" w:rsidRPr="00E51FB5" w:rsidRDefault="00E51FB5" w:rsidP="00F43C87">
      <w:pPr>
        <w:numPr>
          <w:ilvl w:val="0"/>
          <w:numId w:val="17"/>
        </w:numPr>
        <w:outlineLvl w:val="0"/>
        <w:rPr>
          <w:rFonts w:asciiTheme="minorEastAsia" w:eastAsiaTheme="minorEastAsia" w:hAnsiTheme="minorEastAsia"/>
          <w:color w:val="000000"/>
          <w:szCs w:val="21"/>
        </w:rPr>
      </w:pPr>
      <w:r w:rsidRPr="00E51FB5">
        <w:rPr>
          <w:rStyle w:val="NormalCharacter"/>
          <w:rFonts w:asciiTheme="minorEastAsia" w:eastAsiaTheme="minorEastAsia" w:hAnsiTheme="minorEastAsia" w:hint="eastAsia"/>
          <w:szCs w:val="21"/>
        </w:rPr>
        <w:t>拟派该项目设计负责人具有效期内的二级注册建筑师资格证或高级工程师职称</w:t>
      </w:r>
      <w:r w:rsidR="00370234" w:rsidRPr="00E51FB5">
        <w:rPr>
          <w:rFonts w:asciiTheme="minorEastAsia" w:eastAsiaTheme="minorEastAsia" w:hAnsiTheme="minorEastAsia" w:hint="eastAsia"/>
          <w:szCs w:val="21"/>
        </w:rPr>
        <w:t>；</w:t>
      </w:r>
    </w:p>
    <w:p w:rsidR="002F7F80" w:rsidRDefault="002F7F80" w:rsidP="00F43C87">
      <w:pPr>
        <w:numPr>
          <w:ilvl w:val="0"/>
          <w:numId w:val="17"/>
        </w:numPr>
        <w:outlineLvl w:val="0"/>
        <w:rPr>
          <w:rFonts w:asciiTheme="minorEastAsia" w:eastAsiaTheme="minorEastAsia" w:hAnsiTheme="minorEastAsia" w:hint="eastAsia"/>
          <w:color w:val="000000"/>
          <w:szCs w:val="21"/>
        </w:rPr>
      </w:pPr>
      <w:r w:rsidRPr="00E51FB5">
        <w:rPr>
          <w:rFonts w:asciiTheme="minorEastAsia" w:eastAsiaTheme="minorEastAsia" w:hAnsiTheme="minorEastAsia" w:hint="eastAsia"/>
          <w:color w:val="000000"/>
          <w:szCs w:val="21"/>
        </w:rPr>
        <w:t>投标人</w:t>
      </w:r>
      <w:r w:rsidR="00452894" w:rsidRPr="00E51FB5">
        <w:rPr>
          <w:rStyle w:val="NormalCharacter"/>
          <w:rFonts w:asciiTheme="minorEastAsia" w:eastAsiaTheme="minorEastAsia" w:hAnsiTheme="minorEastAsia" w:hint="eastAsia"/>
          <w:szCs w:val="21"/>
        </w:rPr>
        <w:t>三年内在经营活动中没有违法、违纪或不良记录</w:t>
      </w:r>
      <w:r w:rsidRPr="00E51FB5">
        <w:rPr>
          <w:rFonts w:asciiTheme="minorEastAsia" w:eastAsiaTheme="minorEastAsia" w:hAnsiTheme="minorEastAsia" w:hint="eastAsia"/>
          <w:color w:val="000000"/>
          <w:szCs w:val="21"/>
        </w:rPr>
        <w:t>；</w:t>
      </w:r>
    </w:p>
    <w:p w:rsidR="006C21E4" w:rsidRPr="006C21E4" w:rsidRDefault="006C21E4" w:rsidP="00F43C87">
      <w:pPr>
        <w:numPr>
          <w:ilvl w:val="0"/>
          <w:numId w:val="17"/>
        </w:numPr>
        <w:outlineLvl w:val="0"/>
        <w:rPr>
          <w:rFonts w:asciiTheme="minorEastAsia" w:eastAsiaTheme="minorEastAsia" w:hAnsiTheme="minorEastAsia" w:hint="eastAsia"/>
          <w:color w:val="000000"/>
          <w:szCs w:val="21"/>
        </w:rPr>
      </w:pPr>
      <w:r w:rsidRPr="006C21E4">
        <w:rPr>
          <w:rFonts w:asciiTheme="minorEastAsia" w:eastAsiaTheme="minorEastAsia" w:hAnsiTheme="minorEastAsia" w:hint="eastAsia"/>
          <w:color w:val="000000"/>
          <w:szCs w:val="21"/>
        </w:rPr>
        <w:t>投标人</w:t>
      </w:r>
      <w:r w:rsidRPr="006C21E4">
        <w:rPr>
          <w:rStyle w:val="NormalCharacter"/>
          <w:rFonts w:asciiTheme="minorEastAsia" w:eastAsiaTheme="minorEastAsia" w:hAnsiTheme="minorEastAsia"/>
          <w:kern w:val="0"/>
          <w:szCs w:val="21"/>
        </w:rPr>
        <w:t>有依法缴纳税收和社会保障资金的良好记录</w:t>
      </w:r>
      <w:r>
        <w:rPr>
          <w:rStyle w:val="NormalCharacter"/>
          <w:rFonts w:asciiTheme="minorEastAsia" w:eastAsiaTheme="minorEastAsia" w:hAnsiTheme="minorEastAsia" w:hint="eastAsia"/>
          <w:kern w:val="0"/>
          <w:szCs w:val="21"/>
        </w:rPr>
        <w:t>；</w:t>
      </w:r>
    </w:p>
    <w:p w:rsidR="00E51FB5" w:rsidRPr="00E51FB5" w:rsidRDefault="00E51FB5" w:rsidP="00F43C87">
      <w:pPr>
        <w:numPr>
          <w:ilvl w:val="0"/>
          <w:numId w:val="17"/>
        </w:numPr>
        <w:outlineLvl w:val="0"/>
        <w:rPr>
          <w:rFonts w:asciiTheme="minorEastAsia" w:eastAsiaTheme="minorEastAsia" w:hAnsiTheme="minorEastAsia"/>
          <w:color w:val="000000"/>
          <w:szCs w:val="21"/>
        </w:rPr>
      </w:pPr>
      <w:r w:rsidRPr="00E51FB5">
        <w:rPr>
          <w:rStyle w:val="NormalCharacter"/>
          <w:rFonts w:asciiTheme="minorEastAsia" w:eastAsiaTheme="minorEastAsia" w:hAnsiTheme="minorEastAsia"/>
          <w:kern w:val="0"/>
          <w:szCs w:val="21"/>
        </w:rPr>
        <w:t>不接受联合体投标</w:t>
      </w:r>
      <w:r>
        <w:rPr>
          <w:rStyle w:val="NormalCharacter"/>
          <w:rFonts w:asciiTheme="minorEastAsia" w:eastAsiaTheme="minorEastAsia" w:hAnsiTheme="minorEastAsia" w:hint="eastAsia"/>
          <w:kern w:val="0"/>
          <w:szCs w:val="21"/>
        </w:rPr>
        <w:t>。</w:t>
      </w:r>
    </w:p>
    <w:p w:rsidR="00712949" w:rsidRPr="00712949" w:rsidRDefault="00712949" w:rsidP="00712949">
      <w:pPr>
        <w:outlineLvl w:val="0"/>
        <w:rPr>
          <w:rFonts w:ascii="宋体" w:hAnsi="宋体"/>
          <w:color w:val="FF0000"/>
          <w:szCs w:val="21"/>
        </w:rPr>
      </w:pPr>
      <w:r w:rsidRPr="00FF3C14">
        <w:rPr>
          <w:rFonts w:asciiTheme="minorEastAsia" w:eastAsiaTheme="minorEastAsia" w:hAnsiTheme="minorEastAsia" w:hint="eastAsia"/>
          <w:b/>
          <w:color w:val="FF0000"/>
          <w:szCs w:val="21"/>
        </w:rPr>
        <w:t>注</w:t>
      </w:r>
      <w:r w:rsidRPr="00FF3C14">
        <w:rPr>
          <w:rFonts w:asciiTheme="minorEastAsia" w:eastAsiaTheme="minorEastAsia" w:hAnsiTheme="minorEastAsia" w:hint="eastAsia"/>
          <w:color w:val="FF0000"/>
          <w:szCs w:val="21"/>
        </w:rPr>
        <w:t>：</w:t>
      </w:r>
      <w:r w:rsidRPr="00FF3C14">
        <w:rPr>
          <w:rFonts w:asciiTheme="minorEastAsia" w:eastAsiaTheme="minorEastAsia" w:hAnsiTheme="minorEastAsia"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9445E3">
        <w:rPr>
          <w:rFonts w:asciiTheme="minorEastAsia" w:eastAsiaTheme="minorEastAsia" w:hAnsiTheme="minorEastAsia" w:cs="宋体" w:hint="eastAsia"/>
          <w:szCs w:val="21"/>
        </w:rPr>
        <w:t>2</w:t>
      </w:r>
      <w:r w:rsidR="00D5621D" w:rsidRPr="006A3CF4">
        <w:rPr>
          <w:rFonts w:asciiTheme="minorEastAsia" w:eastAsiaTheme="minorEastAsia" w:hAnsiTheme="minorEastAsia" w:cs="宋体" w:hint="eastAsia"/>
          <w:szCs w:val="21"/>
        </w:rPr>
        <w:t>年</w:t>
      </w:r>
      <w:r w:rsidR="00E51FB5">
        <w:rPr>
          <w:rFonts w:asciiTheme="minorEastAsia" w:eastAsiaTheme="minorEastAsia" w:hAnsiTheme="minorEastAsia" w:cs="宋体" w:hint="eastAsia"/>
          <w:szCs w:val="21"/>
        </w:rPr>
        <w:t>2</w:t>
      </w:r>
      <w:r w:rsidR="00D5621D" w:rsidRPr="006A3CF4">
        <w:rPr>
          <w:rFonts w:asciiTheme="minorEastAsia" w:eastAsiaTheme="minorEastAsia" w:hAnsiTheme="minorEastAsia" w:cs="宋体" w:hint="eastAsia"/>
          <w:szCs w:val="21"/>
        </w:rPr>
        <w:t>月</w:t>
      </w:r>
      <w:r w:rsidR="00E51FB5">
        <w:rPr>
          <w:rFonts w:asciiTheme="minorEastAsia" w:eastAsiaTheme="minorEastAsia" w:hAnsiTheme="minorEastAsia" w:cs="宋体" w:hint="eastAsia"/>
          <w:szCs w:val="21"/>
        </w:rPr>
        <w:t>24</w:t>
      </w:r>
      <w:r w:rsidR="00D5621D" w:rsidRPr="006A3CF4">
        <w:rPr>
          <w:rFonts w:asciiTheme="minorEastAsia" w:eastAsiaTheme="minorEastAsia" w:hAnsiTheme="minorEastAsia" w:cs="宋体" w:hint="eastAsia"/>
          <w:szCs w:val="21"/>
        </w:rPr>
        <w:t>日至 202</w:t>
      </w:r>
      <w:r w:rsidR="009445E3">
        <w:rPr>
          <w:rFonts w:asciiTheme="minorEastAsia" w:eastAsiaTheme="minorEastAsia" w:hAnsiTheme="minorEastAsia" w:cs="宋体" w:hint="eastAsia"/>
          <w:szCs w:val="21"/>
        </w:rPr>
        <w:t>2</w:t>
      </w:r>
      <w:r w:rsidR="00D5621D" w:rsidRPr="006A3CF4">
        <w:rPr>
          <w:rFonts w:asciiTheme="minorEastAsia" w:eastAsiaTheme="minorEastAsia" w:hAnsiTheme="minorEastAsia" w:cs="宋体" w:hint="eastAsia"/>
          <w:szCs w:val="21"/>
        </w:rPr>
        <w:t>年</w:t>
      </w:r>
      <w:r w:rsidR="00E51FB5">
        <w:rPr>
          <w:rFonts w:asciiTheme="minorEastAsia" w:eastAsiaTheme="minorEastAsia" w:hAnsiTheme="minorEastAsia" w:cs="宋体" w:hint="eastAsia"/>
          <w:szCs w:val="21"/>
        </w:rPr>
        <w:t>3</w:t>
      </w:r>
      <w:r w:rsidR="00D5621D" w:rsidRPr="006A3CF4">
        <w:rPr>
          <w:rFonts w:asciiTheme="minorEastAsia" w:eastAsiaTheme="minorEastAsia" w:hAnsiTheme="minorEastAsia" w:cs="宋体" w:hint="eastAsia"/>
          <w:szCs w:val="21"/>
        </w:rPr>
        <w:t>月</w:t>
      </w:r>
      <w:r w:rsidR="00E51FB5">
        <w:rPr>
          <w:rFonts w:asciiTheme="minorEastAsia" w:eastAsiaTheme="minorEastAsia" w:hAnsiTheme="minorEastAsia" w:cs="宋体" w:hint="eastAsia"/>
          <w:szCs w:val="21"/>
        </w:rPr>
        <w:t>2</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370234" w:rsidRDefault="009445E3" w:rsidP="00370234">
      <w:pPr>
        <w:pStyle w:val="af1"/>
        <w:numPr>
          <w:ilvl w:val="0"/>
          <w:numId w:val="18"/>
        </w:numPr>
        <w:rPr>
          <w:rFonts w:ascii="宋体" w:hAnsi="宋体"/>
          <w:szCs w:val="21"/>
        </w:rPr>
      </w:pPr>
      <w:r w:rsidRPr="00293283">
        <w:rPr>
          <w:rFonts w:ascii="宋体" w:hAnsi="宋体" w:cs="Helvetica" w:hint="eastAsia"/>
          <w:kern w:val="0"/>
          <w:szCs w:val="21"/>
        </w:rPr>
        <w:t xml:space="preserve"> </w:t>
      </w:r>
      <w:r w:rsidR="002F7F80" w:rsidRPr="00293283">
        <w:rPr>
          <w:rFonts w:ascii="宋体" w:hAnsi="宋体" w:cs="Helvetica" w:hint="eastAsia"/>
          <w:kern w:val="0"/>
          <w:szCs w:val="21"/>
        </w:rPr>
        <w:t>“三证合一”的《营业执照》</w:t>
      </w:r>
      <w:r w:rsidR="002F7F80" w:rsidRPr="00293283">
        <w:rPr>
          <w:rFonts w:ascii="宋体" w:hAnsi="宋体" w:hint="eastAsia"/>
          <w:szCs w:val="21"/>
        </w:rPr>
        <w:t>；</w:t>
      </w:r>
    </w:p>
    <w:p w:rsidR="009445E3" w:rsidRPr="00E51FB5" w:rsidRDefault="00E51FB5" w:rsidP="00E51FB5">
      <w:pPr>
        <w:pStyle w:val="af1"/>
        <w:numPr>
          <w:ilvl w:val="0"/>
          <w:numId w:val="18"/>
        </w:numPr>
        <w:rPr>
          <w:rFonts w:ascii="宋体" w:hAnsi="宋体"/>
          <w:szCs w:val="21"/>
        </w:rPr>
      </w:pPr>
      <w:r w:rsidRPr="00E51FB5">
        <w:rPr>
          <w:rStyle w:val="NormalCharacter"/>
          <w:rFonts w:asciiTheme="minorEastAsia" w:eastAsiaTheme="minorEastAsia" w:hAnsiTheme="minorEastAsia" w:hint="eastAsia"/>
          <w:kern w:val="0"/>
          <w:szCs w:val="21"/>
        </w:rPr>
        <w:t>有效期内的国家住房和城乡</w:t>
      </w:r>
      <w:r w:rsidRPr="00E51FB5">
        <w:rPr>
          <w:rStyle w:val="NormalCharacter"/>
          <w:rFonts w:asciiTheme="minorEastAsia" w:eastAsiaTheme="minorEastAsia" w:hAnsiTheme="minorEastAsia" w:cstheme="minorBidi" w:hint="eastAsia"/>
          <w:kern w:val="0"/>
          <w:szCs w:val="21"/>
        </w:rPr>
        <w:t>建设部颁发的建筑装饰工程设计专项乙级及乙级以上资质</w:t>
      </w:r>
      <w:r w:rsidR="00BB44B6" w:rsidRPr="00E51FB5">
        <w:rPr>
          <w:rFonts w:asciiTheme="minorEastAsia" w:eastAsiaTheme="minorEastAsia" w:hAnsiTheme="minorEastAsia" w:cs="仿宋" w:hint="eastAsia"/>
          <w:color w:val="000000" w:themeColor="text1"/>
          <w:kern w:val="0"/>
          <w:szCs w:val="21"/>
        </w:rPr>
        <w:t>；</w:t>
      </w:r>
    </w:p>
    <w:p w:rsidR="00370234" w:rsidRPr="009445E3" w:rsidRDefault="00E51FB5" w:rsidP="00370234">
      <w:pPr>
        <w:pStyle w:val="af1"/>
        <w:numPr>
          <w:ilvl w:val="0"/>
          <w:numId w:val="18"/>
        </w:numPr>
        <w:rPr>
          <w:rFonts w:asciiTheme="minorEastAsia" w:eastAsiaTheme="minorEastAsia" w:hAnsiTheme="minorEastAsia"/>
          <w:szCs w:val="21"/>
        </w:rPr>
      </w:pPr>
      <w:r w:rsidRPr="00E51FB5">
        <w:rPr>
          <w:rStyle w:val="NormalCharacter"/>
          <w:rFonts w:asciiTheme="minorEastAsia" w:eastAsiaTheme="minorEastAsia" w:hAnsiTheme="minorEastAsia" w:hint="eastAsia"/>
          <w:szCs w:val="21"/>
        </w:rPr>
        <w:t>拟派该项目设计负责人具有效期内的二级注册建筑师资格证或高级工程师职称</w:t>
      </w:r>
      <w:r>
        <w:rPr>
          <w:rFonts w:asciiTheme="minorEastAsia" w:eastAsiaTheme="minorEastAsia" w:hAnsiTheme="minorEastAsia" w:hint="eastAsia"/>
          <w:color w:val="000000" w:themeColor="text1"/>
          <w:kern w:val="0"/>
          <w:szCs w:val="21"/>
        </w:rPr>
        <w:t>；</w:t>
      </w:r>
    </w:p>
    <w:p w:rsidR="00370234" w:rsidRPr="00370234" w:rsidRDefault="00AC4ED4" w:rsidP="00370234">
      <w:pPr>
        <w:pStyle w:val="af1"/>
        <w:numPr>
          <w:ilvl w:val="0"/>
          <w:numId w:val="18"/>
        </w:numPr>
        <w:rPr>
          <w:rFonts w:ascii="宋体" w:hAnsi="宋体"/>
          <w:szCs w:val="21"/>
        </w:rPr>
      </w:pPr>
      <w:r w:rsidRPr="00E36828">
        <w:rPr>
          <w:rFonts w:asciiTheme="minorEastAsia" w:eastAsiaTheme="minorEastAsia" w:hAnsiTheme="minorEastAsia" w:hint="eastAsia"/>
          <w:color w:val="000000"/>
          <w:szCs w:val="21"/>
        </w:rPr>
        <w:t>投标人</w:t>
      </w:r>
      <w:r w:rsidRPr="00E36828">
        <w:rPr>
          <w:rStyle w:val="NormalCharacter"/>
          <w:rFonts w:asciiTheme="minorEastAsia" w:eastAsiaTheme="minorEastAsia" w:hAnsiTheme="minorEastAsia" w:cs="仿宋" w:hint="eastAsia"/>
          <w:kern w:val="0"/>
          <w:szCs w:val="21"/>
        </w:rPr>
        <w:t>近三年内无行贿犯罪记录</w:t>
      </w:r>
      <w:r w:rsidR="00B5521F" w:rsidRPr="003E0A3D">
        <w:rPr>
          <w:rFonts w:ascii="宋体" w:hAnsi="宋体" w:hint="eastAsia"/>
          <w:szCs w:val="21"/>
        </w:rPr>
        <w:t>；</w:t>
      </w:r>
    </w:p>
    <w:p w:rsidR="00AC4ED4" w:rsidRPr="00AC4ED4" w:rsidRDefault="00AC4ED4" w:rsidP="00AC4ED4">
      <w:pPr>
        <w:spacing w:line="276" w:lineRule="auto"/>
        <w:rPr>
          <w:rFonts w:ascii="宋体" w:hAnsi="宋体" w:cs="仿宋_GB2312"/>
          <w:szCs w:val="21"/>
        </w:rPr>
      </w:pPr>
      <w:r w:rsidRPr="007B50CD">
        <w:rPr>
          <w:rFonts w:asciiTheme="minorEastAsia" w:eastAsiaTheme="minorEastAsia" w:hAnsiTheme="minorEastAsia" w:hint="eastAsia"/>
          <w:b/>
          <w:color w:val="FF0000"/>
          <w:szCs w:val="21"/>
        </w:rPr>
        <w:t>(登录中国裁判网</w:t>
      </w:r>
      <w:proofErr w:type="gramStart"/>
      <w:r w:rsidRPr="007B50CD">
        <w:rPr>
          <w:rFonts w:asciiTheme="minorEastAsia" w:eastAsiaTheme="minorEastAsia" w:hAnsiTheme="minorEastAsia" w:hint="eastAsia"/>
          <w:b/>
          <w:color w:val="FF0000"/>
          <w:szCs w:val="21"/>
        </w:rPr>
        <w:t>文书网</w:t>
      </w:r>
      <w:proofErr w:type="gramEnd"/>
      <w:r>
        <w:rPr>
          <w:rFonts w:asciiTheme="minorEastAsia" w:eastAsiaTheme="minorEastAsia" w:hAnsiTheme="minorEastAsia" w:hint="eastAsia"/>
          <w:b/>
          <w:color w:val="FF0000"/>
          <w:szCs w:val="21"/>
        </w:rPr>
        <w:t xml:space="preserve">  </w:t>
      </w:r>
      <w:hyperlink r:id="rId8" w:history="1">
        <w:r w:rsidRPr="00771633">
          <w:rPr>
            <w:rStyle w:val="a5"/>
            <w:rFonts w:asciiTheme="minorEastAsia" w:eastAsiaTheme="minorEastAsia" w:hAnsiTheme="minorEastAsia"/>
            <w:b/>
            <w:szCs w:val="21"/>
          </w:rPr>
          <w:t>http://wenshu.court.gov.cn/</w:t>
        </w:r>
      </w:hyperlink>
      <w:r>
        <w:rPr>
          <w:rFonts w:asciiTheme="minorEastAsia" w:eastAsiaTheme="minorEastAsia" w:hAnsiTheme="minorEastAsia" w:hint="eastAsia"/>
          <w:b/>
          <w:color w:val="FF0000"/>
          <w:szCs w:val="21"/>
        </w:rPr>
        <w:t xml:space="preserve"> </w:t>
      </w:r>
      <w:r w:rsidRPr="007B50CD">
        <w:rPr>
          <w:rFonts w:asciiTheme="minorEastAsia" w:eastAsiaTheme="minorEastAsia" w:hAnsiTheme="minorEastAsia" w:hint="eastAsia"/>
          <w:b/>
          <w:color w:val="FF0000"/>
          <w:szCs w:val="21"/>
        </w:rPr>
        <w:t>，</w:t>
      </w:r>
      <w:r w:rsidRPr="007B50CD">
        <w:rPr>
          <w:rFonts w:asciiTheme="minorEastAsia" w:eastAsiaTheme="minorEastAsia" w:hAnsiTheme="minorEastAsia" w:cs="仿宋_GB2312" w:hint="eastAsia"/>
          <w:b/>
          <w:color w:val="FF0000"/>
          <w:szCs w:val="21"/>
          <w:lang w:val="zh-CN"/>
        </w:rPr>
        <w:t>提供扫描件</w:t>
      </w:r>
      <w:r w:rsidRPr="007B50CD">
        <w:rPr>
          <w:rFonts w:asciiTheme="minorEastAsia" w:eastAsiaTheme="minorEastAsia" w:hAnsiTheme="minorEastAsia" w:hint="eastAsia"/>
          <w:b/>
          <w:color w:val="FF0000"/>
          <w:szCs w:val="21"/>
        </w:rPr>
        <w:t>)</w:t>
      </w:r>
    </w:p>
    <w:p w:rsidR="006C21E4" w:rsidRPr="006C21E4" w:rsidRDefault="006C21E4" w:rsidP="006603D2">
      <w:pPr>
        <w:pStyle w:val="af1"/>
        <w:numPr>
          <w:ilvl w:val="0"/>
          <w:numId w:val="18"/>
        </w:numPr>
        <w:rPr>
          <w:rFonts w:ascii="宋体" w:hAnsi="宋体" w:hint="eastAsia"/>
          <w:szCs w:val="21"/>
        </w:rPr>
      </w:pPr>
      <w:r w:rsidRPr="006C21E4">
        <w:rPr>
          <w:rStyle w:val="NormalCharacter"/>
          <w:rFonts w:asciiTheme="minorEastAsia" w:eastAsiaTheme="minorEastAsia" w:hAnsiTheme="minorEastAsia"/>
          <w:kern w:val="0"/>
          <w:szCs w:val="21"/>
        </w:rPr>
        <w:t>缴纳税收和社会保障资金的良好记录</w:t>
      </w:r>
      <w:r>
        <w:rPr>
          <w:rStyle w:val="NormalCharacter"/>
          <w:rFonts w:asciiTheme="minorEastAsia" w:eastAsiaTheme="minorEastAsia" w:hAnsiTheme="minorEastAsia" w:hint="eastAsia"/>
          <w:kern w:val="0"/>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Default="002F7F80" w:rsidP="00625CB6">
      <w:pPr>
        <w:pStyle w:val="af1"/>
        <w:numPr>
          <w:ilvl w:val="0"/>
          <w:numId w:val="18"/>
        </w:numPr>
        <w:rPr>
          <w:rFonts w:ascii="宋体" w:hAnsi="宋体" w:hint="eastAsia"/>
          <w:szCs w:val="21"/>
        </w:rPr>
      </w:pPr>
      <w:r w:rsidRPr="00293283">
        <w:rPr>
          <w:rFonts w:ascii="宋体" w:hAnsi="宋体" w:hint="eastAsia"/>
          <w:szCs w:val="21"/>
        </w:rPr>
        <w:t>法人及授权委托人有效身份证；</w:t>
      </w:r>
    </w:p>
    <w:p w:rsidR="006C21E4" w:rsidRPr="006C21E4" w:rsidRDefault="006C21E4" w:rsidP="006C21E4">
      <w:pPr>
        <w:pStyle w:val="af1"/>
        <w:numPr>
          <w:ilvl w:val="0"/>
          <w:numId w:val="18"/>
        </w:numPr>
        <w:rPr>
          <w:rFonts w:ascii="宋体" w:hAnsi="宋体"/>
          <w:szCs w:val="21"/>
        </w:rPr>
      </w:pPr>
      <w:r>
        <w:rPr>
          <w:rFonts w:ascii="宋体" w:hAnsi="宋体" w:hint="eastAsia"/>
          <w:szCs w:val="21"/>
        </w:rPr>
        <w:t>承诺函（附件1）。</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E51FB5" w:rsidP="000B28BA">
      <w:pPr>
        <w:pStyle w:val="af1"/>
        <w:spacing w:line="276" w:lineRule="auto"/>
        <w:ind w:left="480"/>
        <w:jc w:val="center"/>
        <w:rPr>
          <w:rFonts w:ascii="宋体" w:hAnsi="宋体" w:cs="仿宋_GB2312"/>
          <w:szCs w:val="21"/>
          <w:lang w:val="zh-CN"/>
        </w:rPr>
      </w:pPr>
      <w:r w:rsidRPr="00EE26D1">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9"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9445E3" w:rsidRPr="00172549" w:rsidRDefault="002F7F80" w:rsidP="009445E3">
      <w:pPr>
        <w:pStyle w:val="af1"/>
        <w:numPr>
          <w:ilvl w:val="0"/>
          <w:numId w:val="16"/>
        </w:numPr>
        <w:rPr>
          <w:rFonts w:asciiTheme="minorEastAsia" w:eastAsiaTheme="minorEastAsia" w:hAnsiTheme="minorEastAsia"/>
          <w:b/>
          <w:color w:val="000000"/>
          <w:szCs w:val="21"/>
        </w:rPr>
      </w:pPr>
      <w:r w:rsidRPr="00172549">
        <w:rPr>
          <w:rFonts w:asciiTheme="minorEastAsia" w:eastAsiaTheme="minorEastAsia" w:hAnsiTheme="minorEastAsia" w:cs="宋体" w:hint="eastAsia"/>
          <w:kern w:val="0"/>
          <w:szCs w:val="21"/>
        </w:rPr>
        <w:t>投递</w:t>
      </w:r>
      <w:r w:rsidR="00B27EA2" w:rsidRPr="00172549">
        <w:rPr>
          <w:rFonts w:asciiTheme="minorEastAsia" w:eastAsiaTheme="minorEastAsia" w:hAnsiTheme="minorEastAsia" w:cs="宋体" w:hint="eastAsia"/>
          <w:kern w:val="0"/>
          <w:szCs w:val="21"/>
        </w:rPr>
        <w:t>投标文件</w:t>
      </w:r>
      <w:r w:rsidRPr="00172549">
        <w:rPr>
          <w:rFonts w:asciiTheme="minorEastAsia" w:eastAsiaTheme="minorEastAsia" w:hAnsiTheme="minorEastAsia" w:cs="宋体" w:hint="eastAsia"/>
          <w:kern w:val="0"/>
          <w:szCs w:val="21"/>
        </w:rPr>
        <w:t>时间：</w:t>
      </w:r>
      <w:r w:rsidR="00F85BF0" w:rsidRPr="00172549">
        <w:rPr>
          <w:rFonts w:ascii="宋体" w:hAnsi="宋体" w:cs="宋体"/>
          <w:kern w:val="0"/>
          <w:szCs w:val="21"/>
        </w:rPr>
        <w:t>20</w:t>
      </w:r>
      <w:r w:rsidR="00F85BF0" w:rsidRPr="00172549">
        <w:rPr>
          <w:rFonts w:ascii="宋体" w:hAnsi="宋体" w:cs="宋体" w:hint="eastAsia"/>
          <w:kern w:val="0"/>
          <w:szCs w:val="21"/>
        </w:rPr>
        <w:t>2</w:t>
      </w:r>
      <w:r w:rsidR="009445E3" w:rsidRPr="00172549">
        <w:rPr>
          <w:rFonts w:ascii="宋体" w:hAnsi="宋体" w:cs="宋体" w:hint="eastAsia"/>
          <w:kern w:val="0"/>
          <w:szCs w:val="21"/>
        </w:rPr>
        <w:t>2</w:t>
      </w:r>
      <w:r w:rsidR="00F85BF0" w:rsidRPr="00172549">
        <w:rPr>
          <w:rFonts w:ascii="宋体" w:hAnsi="宋体" w:cs="宋体"/>
          <w:kern w:val="0"/>
          <w:szCs w:val="21"/>
        </w:rPr>
        <w:t>年</w:t>
      </w:r>
      <w:r w:rsidR="00E51FB5">
        <w:rPr>
          <w:rFonts w:ascii="宋体" w:hAnsi="宋体" w:cs="宋体" w:hint="eastAsia"/>
          <w:kern w:val="0"/>
          <w:szCs w:val="21"/>
        </w:rPr>
        <w:t>3</w:t>
      </w:r>
      <w:r w:rsidR="00F85BF0" w:rsidRPr="00172549">
        <w:rPr>
          <w:rFonts w:ascii="宋体" w:hAnsi="宋体" w:cs="宋体"/>
          <w:kern w:val="0"/>
          <w:szCs w:val="21"/>
        </w:rPr>
        <w:t>月</w:t>
      </w:r>
      <w:r w:rsidR="00E51FB5">
        <w:rPr>
          <w:rFonts w:ascii="宋体" w:hAnsi="宋体" w:cs="宋体" w:hint="eastAsia"/>
          <w:kern w:val="0"/>
          <w:szCs w:val="21"/>
        </w:rPr>
        <w:t>3</w:t>
      </w:r>
      <w:r w:rsidR="00F85BF0" w:rsidRPr="00172549">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9445E3">
        <w:rPr>
          <w:rFonts w:ascii="宋体" w:hAnsi="宋体" w:cs="宋体" w:hint="eastAsia"/>
          <w:szCs w:val="21"/>
        </w:rPr>
        <w:t>2</w:t>
      </w:r>
      <w:r w:rsidR="00F85BF0" w:rsidRPr="0072014D">
        <w:rPr>
          <w:rFonts w:ascii="宋体" w:hAnsi="宋体" w:cs="宋体"/>
          <w:szCs w:val="21"/>
        </w:rPr>
        <w:t>年</w:t>
      </w:r>
      <w:r w:rsidR="00E51FB5">
        <w:rPr>
          <w:rFonts w:ascii="宋体" w:hAnsi="宋体" w:cs="宋体" w:hint="eastAsia"/>
          <w:szCs w:val="21"/>
        </w:rPr>
        <w:t>3</w:t>
      </w:r>
      <w:r w:rsidR="00F85BF0" w:rsidRPr="0072014D">
        <w:rPr>
          <w:rFonts w:ascii="宋体" w:hAnsi="宋体" w:cs="宋体"/>
          <w:szCs w:val="21"/>
        </w:rPr>
        <w:t>月</w:t>
      </w:r>
      <w:r w:rsidR="009445E3">
        <w:rPr>
          <w:rFonts w:ascii="宋体" w:hAnsi="宋体" w:cs="宋体" w:hint="eastAsia"/>
          <w:szCs w:val="21"/>
        </w:rPr>
        <w:t>4</w:t>
      </w:r>
      <w:r w:rsidR="00F85BF0" w:rsidRPr="0072014D">
        <w:rPr>
          <w:rFonts w:ascii="宋体" w:hAnsi="宋体" w:cs="宋体"/>
          <w:szCs w:val="21"/>
        </w:rPr>
        <w:t>日</w:t>
      </w:r>
      <w:r w:rsidR="00172549">
        <w:rPr>
          <w:rFonts w:ascii="宋体" w:hAnsi="宋体" w:cs="宋体" w:hint="eastAsia"/>
          <w:szCs w:val="21"/>
        </w:rPr>
        <w:t>9</w:t>
      </w:r>
      <w:r w:rsidRPr="0072014D">
        <w:rPr>
          <w:rFonts w:ascii="宋体" w:hAnsi="宋体" w:cs="宋体" w:hint="eastAsia"/>
          <w:szCs w:val="21"/>
        </w:rPr>
        <w:t>:</w:t>
      </w:r>
      <w:r w:rsidR="001436D7">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9268AB" w:rsidRDefault="00551335" w:rsidP="002F7F80">
      <w:pPr>
        <w:pStyle w:val="af1"/>
        <w:numPr>
          <w:ilvl w:val="0"/>
          <w:numId w:val="16"/>
        </w:numPr>
        <w:rPr>
          <w:rFonts w:asciiTheme="minorEastAsia" w:eastAsiaTheme="minorEastAsia" w:hAnsiTheme="minorEastAsia" w:hint="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9268AB" w:rsidRPr="00551335" w:rsidRDefault="009268AB" w:rsidP="002F7F80">
      <w:pPr>
        <w:pStyle w:val="af1"/>
        <w:numPr>
          <w:ilvl w:val="0"/>
          <w:numId w:val="16"/>
        </w:numPr>
        <w:rPr>
          <w:rFonts w:asciiTheme="minorEastAsia" w:eastAsiaTheme="minorEastAsia" w:hAnsiTheme="minorEastAsia"/>
          <w:b/>
          <w:color w:val="000000"/>
          <w:szCs w:val="21"/>
        </w:rPr>
      </w:pPr>
      <w:r>
        <w:rPr>
          <w:rFonts w:ascii="宋体" w:hAnsi="宋体" w:hint="eastAsia"/>
          <w:szCs w:val="21"/>
        </w:rPr>
        <w:t>现场踏勘联系人及联系方式</w:t>
      </w:r>
      <w:r w:rsidRPr="009268AB">
        <w:rPr>
          <w:rFonts w:asciiTheme="minorEastAsia" w:eastAsiaTheme="minorEastAsia" w:hAnsiTheme="minorEastAsia" w:hint="eastAsia"/>
          <w:szCs w:val="21"/>
        </w:rPr>
        <w:t>：</w:t>
      </w:r>
      <w:r w:rsidRPr="009268AB">
        <w:rPr>
          <w:rFonts w:asciiTheme="minorEastAsia" w:eastAsiaTheme="minorEastAsia" w:hAnsiTheme="minorEastAsia"/>
        </w:rPr>
        <w:t>13377556785</w:t>
      </w:r>
      <w:r w:rsidRPr="009268AB">
        <w:rPr>
          <w:rFonts w:asciiTheme="minorEastAsia" w:eastAsiaTheme="minorEastAsia" w:hAnsiTheme="minorEastAsia" w:hint="eastAsia"/>
        </w:rPr>
        <w:t xml:space="preserve">   </w:t>
      </w:r>
      <w:r w:rsidRPr="009268AB">
        <w:rPr>
          <w:rFonts w:asciiTheme="minorEastAsia" w:eastAsiaTheme="minorEastAsia" w:hAnsiTheme="minorEastAsia"/>
        </w:rPr>
        <w:t>黄勇军</w:t>
      </w:r>
      <w:r w:rsidRPr="009268AB">
        <w:rPr>
          <w:rFonts w:asciiTheme="minorEastAsia" w:eastAsiaTheme="minorEastAsia" w:hAnsiTheme="minorEastAsia" w:hint="eastAsia"/>
        </w:rPr>
        <w:t>。</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proofErr w:type="gramStart"/>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proofErr w:type="gramEnd"/>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172549">
        <w:rPr>
          <w:rFonts w:ascii="宋体" w:eastAsia="宋体" w:hAnsi="宋体" w:cs="宋体" w:hint="eastAsia"/>
          <w:sz w:val="21"/>
          <w:szCs w:val="21"/>
        </w:rPr>
        <w:t>2</w:t>
      </w:r>
      <w:r w:rsidRPr="00183496">
        <w:rPr>
          <w:rFonts w:ascii="宋体" w:eastAsia="宋体" w:hAnsi="宋体" w:cs="宋体" w:hint="eastAsia"/>
          <w:sz w:val="21"/>
          <w:szCs w:val="21"/>
        </w:rPr>
        <w:t>年</w:t>
      </w:r>
      <w:r w:rsidR="00E51FB5">
        <w:rPr>
          <w:rFonts w:ascii="宋体" w:eastAsia="宋体" w:hAnsi="宋体" w:cs="宋体" w:hint="eastAsia"/>
          <w:sz w:val="21"/>
          <w:szCs w:val="21"/>
        </w:rPr>
        <w:t>2</w:t>
      </w:r>
      <w:r w:rsidRPr="00183496">
        <w:rPr>
          <w:rFonts w:ascii="宋体" w:eastAsia="宋体" w:hAnsi="宋体" w:cs="宋体" w:hint="eastAsia"/>
          <w:sz w:val="21"/>
          <w:szCs w:val="21"/>
        </w:rPr>
        <w:t>月</w:t>
      </w:r>
      <w:r w:rsidR="00E51FB5">
        <w:rPr>
          <w:rFonts w:ascii="宋体" w:eastAsia="宋体" w:hAnsi="宋体" w:cs="宋体" w:hint="eastAsia"/>
          <w:sz w:val="21"/>
          <w:szCs w:val="21"/>
        </w:rPr>
        <w:t>23</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6C21E4" w:rsidRPr="00697F05" w:rsidRDefault="006C21E4" w:rsidP="006C21E4">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6C21E4" w:rsidRPr="00235485" w:rsidRDefault="006C21E4" w:rsidP="006C21E4">
      <w:pPr>
        <w:snapToGrid w:val="0"/>
        <w:spacing w:afterLines="25"/>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6C21E4" w:rsidRPr="00235485" w:rsidRDefault="006C21E4" w:rsidP="006C21E4">
      <w:pPr>
        <w:snapToGrid w:val="0"/>
        <w:spacing w:line="360" w:lineRule="auto"/>
        <w:rPr>
          <w:rFonts w:asciiTheme="minorEastAsia" w:eastAsiaTheme="minorEastAsia" w:hAnsiTheme="minorEastAsia"/>
          <w:szCs w:val="21"/>
        </w:rPr>
      </w:pPr>
    </w:p>
    <w:p w:rsidR="006C21E4" w:rsidRPr="00235485" w:rsidRDefault="006C21E4" w:rsidP="006C21E4">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6C21E4" w:rsidRPr="00235485" w:rsidRDefault="006C21E4" w:rsidP="006C21E4">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6C21E4" w:rsidRPr="00235485" w:rsidRDefault="006C21E4" w:rsidP="006C21E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6C21E4" w:rsidRPr="00235485" w:rsidRDefault="006C21E4" w:rsidP="006C21E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6C21E4" w:rsidRPr="00235485" w:rsidRDefault="006C21E4" w:rsidP="006C21E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3.我单位参与本项目政府采购活动时不存在被有关部门禁止参与政府采购活动且在有效期内的情况。</w:t>
      </w:r>
    </w:p>
    <w:p w:rsidR="006C21E4" w:rsidRPr="00235485" w:rsidRDefault="006C21E4" w:rsidP="006C21E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6C21E4" w:rsidRPr="00235485" w:rsidRDefault="006C21E4" w:rsidP="006C21E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6C21E4" w:rsidRPr="00235485" w:rsidRDefault="006C21E4" w:rsidP="006C21E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w:t>
      </w:r>
      <w:r w:rsidRPr="00235485">
        <w:rPr>
          <w:rFonts w:asciiTheme="minorEastAsia" w:eastAsiaTheme="minorEastAsia" w:hAnsiTheme="minorEastAsia" w:hint="eastAsia"/>
          <w:szCs w:val="21"/>
        </w:rPr>
        <w:lastRenderedPageBreak/>
        <w:t>我单位已清楚，如违反上述要求，投标将作无效处理，被列入不良记录名单并在网上曝光，同时将被提请政府采购主管部门给予一定年限内禁止参与政府采购活动或其他处罚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6C21E4" w:rsidRPr="00235485" w:rsidRDefault="006C21E4" w:rsidP="006C21E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6C21E4" w:rsidRPr="00235485" w:rsidRDefault="006C21E4" w:rsidP="006C21E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6C21E4" w:rsidRPr="00235485" w:rsidRDefault="006C21E4" w:rsidP="006C21E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6C21E4" w:rsidRPr="00235485" w:rsidRDefault="006C21E4" w:rsidP="006C21E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6C21E4" w:rsidRPr="00235485" w:rsidRDefault="006C21E4" w:rsidP="006C21E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6C21E4" w:rsidRPr="00235485" w:rsidRDefault="006C21E4" w:rsidP="006C21E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6C21E4" w:rsidRPr="00235485" w:rsidRDefault="006C21E4" w:rsidP="006C21E4">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6C21E4" w:rsidRPr="00235485" w:rsidRDefault="006C21E4" w:rsidP="006C21E4">
      <w:pPr>
        <w:snapToGrid w:val="0"/>
        <w:ind w:firstLineChars="200" w:firstLine="420"/>
        <w:rPr>
          <w:rFonts w:asciiTheme="minorEastAsia" w:eastAsiaTheme="minorEastAsia" w:hAnsiTheme="minorEastAsia"/>
          <w:szCs w:val="21"/>
        </w:rPr>
      </w:pPr>
    </w:p>
    <w:p w:rsidR="006C21E4" w:rsidRPr="00235485" w:rsidRDefault="006C21E4" w:rsidP="006C21E4">
      <w:pPr>
        <w:snapToGrid w:val="0"/>
        <w:ind w:firstLineChars="200" w:firstLine="420"/>
        <w:rPr>
          <w:rFonts w:asciiTheme="minorEastAsia" w:eastAsiaTheme="minorEastAsia" w:hAnsiTheme="minorEastAsia"/>
          <w:szCs w:val="21"/>
        </w:rPr>
      </w:pPr>
    </w:p>
    <w:p w:rsidR="006C21E4" w:rsidRPr="00235485" w:rsidRDefault="006C21E4" w:rsidP="006C21E4">
      <w:pPr>
        <w:snapToGrid w:val="0"/>
        <w:ind w:firstLineChars="200" w:firstLine="420"/>
        <w:rPr>
          <w:rFonts w:asciiTheme="minorEastAsia" w:eastAsiaTheme="minorEastAsia" w:hAnsiTheme="minorEastAsia"/>
          <w:szCs w:val="21"/>
        </w:rPr>
      </w:pPr>
    </w:p>
    <w:p w:rsidR="006C21E4" w:rsidRPr="00235485" w:rsidRDefault="006C21E4" w:rsidP="006C21E4">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6C21E4" w:rsidRPr="00235485" w:rsidRDefault="006C21E4" w:rsidP="006C21E4">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6C21E4" w:rsidRDefault="006C21E4" w:rsidP="006C21E4">
      <w:pPr>
        <w:snapToGrid w:val="0"/>
        <w:spacing w:line="360" w:lineRule="auto"/>
        <w:ind w:right="450" w:firstLineChars="200" w:firstLine="480"/>
        <w:jc w:val="right"/>
        <w:rPr>
          <w:rFonts w:ascii="仿宋" w:eastAsia="仿宋" w:hAnsi="仿宋"/>
          <w:sz w:val="24"/>
        </w:rPr>
      </w:pPr>
    </w:p>
    <w:p w:rsidR="006C21E4" w:rsidRPr="00235485" w:rsidRDefault="006C21E4" w:rsidP="006C21E4">
      <w:pPr>
        <w:snapToGrid w:val="0"/>
        <w:spacing w:line="360" w:lineRule="auto"/>
        <w:ind w:right="450" w:firstLineChars="200" w:firstLine="420"/>
        <w:jc w:val="right"/>
        <w:rPr>
          <w:rFonts w:ascii="仿宋" w:eastAsia="仿宋" w:hAnsi="仿宋"/>
          <w:szCs w:val="21"/>
        </w:rPr>
      </w:pPr>
    </w:p>
    <w:p w:rsidR="006C21E4" w:rsidRPr="00235485" w:rsidRDefault="006C21E4" w:rsidP="006C21E4">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6C21E4" w:rsidRPr="00365B60" w:rsidRDefault="006C21E4" w:rsidP="006C21E4"/>
    <w:p w:rsidR="00895079" w:rsidRPr="006C21E4" w:rsidRDefault="00895079" w:rsidP="002F7F80"/>
    <w:sectPr w:rsidR="00895079" w:rsidRPr="006C21E4"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DA5" w:rsidRDefault="003A0DA5" w:rsidP="0080440D">
      <w:r>
        <w:separator/>
      </w:r>
    </w:p>
  </w:endnote>
  <w:endnote w:type="continuationSeparator" w:id="0">
    <w:p w:rsidR="003A0DA5" w:rsidRDefault="003A0DA5"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DA5" w:rsidRDefault="003A0DA5" w:rsidP="0080440D">
      <w:r>
        <w:separator/>
      </w:r>
    </w:p>
  </w:footnote>
  <w:footnote w:type="continuationSeparator" w:id="0">
    <w:p w:rsidR="003A0DA5" w:rsidRDefault="003A0DA5"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EE26D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8510CB"/>
    <w:multiLevelType w:val="hybridMultilevel"/>
    <w:tmpl w:val="D9BEDF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E7347D16"/>
    <w:lvl w:ilvl="0" w:tplc="5652F8A6">
      <w:start w:val="1"/>
      <w:numFmt w:val="japaneseCounting"/>
      <w:lvlText w:val="%1、"/>
      <w:lvlJc w:val="left"/>
      <w:pPr>
        <w:ind w:left="480" w:hanging="480"/>
      </w:pPr>
      <w:rPr>
        <w:rFonts w:hint="default"/>
        <w:b w:val="0"/>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8"/>
  </w:num>
  <w:num w:numId="3">
    <w:abstractNumId w:val="30"/>
  </w:num>
  <w:num w:numId="4">
    <w:abstractNumId w:val="7"/>
  </w:num>
  <w:num w:numId="5">
    <w:abstractNumId w:val="21"/>
  </w:num>
  <w:num w:numId="6">
    <w:abstractNumId w:val="12"/>
  </w:num>
  <w:num w:numId="7">
    <w:abstractNumId w:val="29"/>
  </w:num>
  <w:num w:numId="8">
    <w:abstractNumId w:val="23"/>
  </w:num>
  <w:num w:numId="9">
    <w:abstractNumId w:val="10"/>
  </w:num>
  <w:num w:numId="10">
    <w:abstractNumId w:val="4"/>
  </w:num>
  <w:num w:numId="11">
    <w:abstractNumId w:val="2"/>
  </w:num>
  <w:num w:numId="12">
    <w:abstractNumId w:val="1"/>
  </w:num>
  <w:num w:numId="13">
    <w:abstractNumId w:val="13"/>
  </w:num>
  <w:num w:numId="14">
    <w:abstractNumId w:val="0"/>
  </w:num>
  <w:num w:numId="15">
    <w:abstractNumId w:val="9"/>
  </w:num>
  <w:num w:numId="16">
    <w:abstractNumId w:val="14"/>
  </w:num>
  <w:num w:numId="17">
    <w:abstractNumId w:val="15"/>
  </w:num>
  <w:num w:numId="18">
    <w:abstractNumId w:val="19"/>
  </w:num>
  <w:num w:numId="19">
    <w:abstractNumId w:val="5"/>
  </w:num>
  <w:num w:numId="20">
    <w:abstractNumId w:val="26"/>
  </w:num>
  <w:num w:numId="21">
    <w:abstractNumId w:val="28"/>
  </w:num>
  <w:num w:numId="22">
    <w:abstractNumId w:val="24"/>
  </w:num>
  <w:num w:numId="23">
    <w:abstractNumId w:val="25"/>
  </w:num>
  <w:num w:numId="24">
    <w:abstractNumId w:val="20"/>
  </w:num>
  <w:num w:numId="25">
    <w:abstractNumId w:val="6"/>
  </w:num>
  <w:num w:numId="26">
    <w:abstractNumId w:val="22"/>
  </w:num>
  <w:num w:numId="27">
    <w:abstractNumId w:val="16"/>
  </w:num>
  <w:num w:numId="28">
    <w:abstractNumId w:val="8"/>
  </w:num>
  <w:num w:numId="29">
    <w:abstractNumId w:val="27"/>
  </w:num>
  <w:num w:numId="30">
    <w:abstractNumId w:val="17"/>
  </w:num>
  <w:num w:numId="31">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49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3410E"/>
    <w:rsid w:val="0004136B"/>
    <w:rsid w:val="00043996"/>
    <w:rsid w:val="0005019F"/>
    <w:rsid w:val="0005565A"/>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A2E"/>
    <w:rsid w:val="00122BF5"/>
    <w:rsid w:val="0012658B"/>
    <w:rsid w:val="00137F2B"/>
    <w:rsid w:val="00142AD5"/>
    <w:rsid w:val="001436D7"/>
    <w:rsid w:val="00143B89"/>
    <w:rsid w:val="001471F0"/>
    <w:rsid w:val="00164315"/>
    <w:rsid w:val="001707C0"/>
    <w:rsid w:val="00172549"/>
    <w:rsid w:val="00175FF0"/>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A20"/>
    <w:rsid w:val="00271E45"/>
    <w:rsid w:val="00273B81"/>
    <w:rsid w:val="00273BFD"/>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234"/>
    <w:rsid w:val="00370FDA"/>
    <w:rsid w:val="00385921"/>
    <w:rsid w:val="00386702"/>
    <w:rsid w:val="00391C9B"/>
    <w:rsid w:val="003948ED"/>
    <w:rsid w:val="003A0DA5"/>
    <w:rsid w:val="003A615B"/>
    <w:rsid w:val="003A6FB6"/>
    <w:rsid w:val="003B33A6"/>
    <w:rsid w:val="003B4516"/>
    <w:rsid w:val="003C019B"/>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32D72"/>
    <w:rsid w:val="00435E25"/>
    <w:rsid w:val="004373FE"/>
    <w:rsid w:val="00441FE3"/>
    <w:rsid w:val="00442F82"/>
    <w:rsid w:val="004452C7"/>
    <w:rsid w:val="004473F8"/>
    <w:rsid w:val="00452894"/>
    <w:rsid w:val="00455207"/>
    <w:rsid w:val="00460F77"/>
    <w:rsid w:val="0046664B"/>
    <w:rsid w:val="004679D3"/>
    <w:rsid w:val="004708F5"/>
    <w:rsid w:val="004714E6"/>
    <w:rsid w:val="0047362A"/>
    <w:rsid w:val="00475250"/>
    <w:rsid w:val="0048170C"/>
    <w:rsid w:val="00486537"/>
    <w:rsid w:val="00487E82"/>
    <w:rsid w:val="00496087"/>
    <w:rsid w:val="0049622B"/>
    <w:rsid w:val="004965E7"/>
    <w:rsid w:val="004A36BA"/>
    <w:rsid w:val="004B10B5"/>
    <w:rsid w:val="004B1F06"/>
    <w:rsid w:val="004B2DA6"/>
    <w:rsid w:val="004B32A1"/>
    <w:rsid w:val="004B455B"/>
    <w:rsid w:val="004B4714"/>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4F2"/>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C21E4"/>
    <w:rsid w:val="006D1C37"/>
    <w:rsid w:val="006D21C2"/>
    <w:rsid w:val="006D232D"/>
    <w:rsid w:val="006D47D4"/>
    <w:rsid w:val="006E15A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F061E"/>
    <w:rsid w:val="007F2148"/>
    <w:rsid w:val="007F664C"/>
    <w:rsid w:val="00800A97"/>
    <w:rsid w:val="00802EB4"/>
    <w:rsid w:val="0080440D"/>
    <w:rsid w:val="00812707"/>
    <w:rsid w:val="008142B4"/>
    <w:rsid w:val="008172F3"/>
    <w:rsid w:val="00824FA7"/>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149C"/>
    <w:rsid w:val="008D2052"/>
    <w:rsid w:val="008D7399"/>
    <w:rsid w:val="008E3D4E"/>
    <w:rsid w:val="008E4375"/>
    <w:rsid w:val="008E5D9C"/>
    <w:rsid w:val="008E7775"/>
    <w:rsid w:val="009129B2"/>
    <w:rsid w:val="009233A3"/>
    <w:rsid w:val="009268AB"/>
    <w:rsid w:val="00931B79"/>
    <w:rsid w:val="00931EC3"/>
    <w:rsid w:val="009331B0"/>
    <w:rsid w:val="009445E3"/>
    <w:rsid w:val="00944BC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168B"/>
    <w:rsid w:val="00A25B07"/>
    <w:rsid w:val="00A33223"/>
    <w:rsid w:val="00A33EE1"/>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595"/>
    <w:rsid w:val="00AC4ED4"/>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44B6"/>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1FB5"/>
    <w:rsid w:val="00E521F9"/>
    <w:rsid w:val="00E52691"/>
    <w:rsid w:val="00E52A00"/>
    <w:rsid w:val="00E57F45"/>
    <w:rsid w:val="00E61963"/>
    <w:rsid w:val="00E648B2"/>
    <w:rsid w:val="00E6717A"/>
    <w:rsid w:val="00E67EB3"/>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E26D1"/>
    <w:rsid w:val="00EF5B27"/>
    <w:rsid w:val="00EF7FC9"/>
    <w:rsid w:val="00F036CA"/>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49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enshu.court.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470CC-C240-4816-A1E5-6C9068BC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1974</TotalTime>
  <Pages>3</Pages>
  <Words>369</Words>
  <Characters>2104</Characters>
  <Application>Microsoft Office Word</Application>
  <DocSecurity>0</DocSecurity>
  <Lines>17</Lines>
  <Paragraphs>4</Paragraphs>
  <ScaleCrop>false</ScaleCrop>
  <Company>Sky123.Org</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392</cp:revision>
  <cp:lastPrinted>2020-04-17T01:01:00Z</cp:lastPrinted>
  <dcterms:created xsi:type="dcterms:W3CDTF">2019-05-22T13:00:00Z</dcterms:created>
  <dcterms:modified xsi:type="dcterms:W3CDTF">2022-02-23T07:31:00Z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