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82BD5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82BD5">
        <w:rPr>
          <w:rFonts w:hint="eastAsia"/>
          <w:b/>
          <w:sz w:val="44"/>
          <w:szCs w:val="44"/>
        </w:rPr>
        <w:t>深圳市前海蛇口自贸区医院</w:t>
      </w:r>
      <w:r w:rsidR="0002385E" w:rsidRPr="0002385E">
        <w:rPr>
          <w:rFonts w:hint="eastAsia"/>
          <w:b/>
          <w:sz w:val="44"/>
          <w:szCs w:val="44"/>
        </w:rPr>
        <w:t>电子输尿管肾盂</w:t>
      </w:r>
      <w:proofErr w:type="gramStart"/>
      <w:r w:rsidR="0002385E" w:rsidRPr="0002385E">
        <w:rPr>
          <w:rFonts w:hint="eastAsia"/>
          <w:b/>
          <w:sz w:val="44"/>
          <w:szCs w:val="44"/>
        </w:rPr>
        <w:t>镜维保</w:t>
      </w:r>
      <w:proofErr w:type="gramEnd"/>
      <w:r w:rsidR="0002385E" w:rsidRPr="0002385E">
        <w:rPr>
          <w:rFonts w:hint="eastAsia"/>
          <w:b/>
          <w:sz w:val="44"/>
          <w:szCs w:val="44"/>
        </w:rPr>
        <w:t>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1"/>
        <w:gridCol w:w="4182"/>
      </w:tblGrid>
      <w:tr w:rsidR="0092721D" w:rsidRPr="00A6433A" w:rsidTr="0092721D">
        <w:trPr>
          <w:trHeight w:val="58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1D" w:rsidRPr="00D5079B" w:rsidRDefault="0092721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1D" w:rsidRPr="00D5079B" w:rsidRDefault="0092721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结果</w:t>
            </w:r>
          </w:p>
        </w:tc>
      </w:tr>
      <w:tr w:rsidR="0092721D" w:rsidRPr="00A6433A" w:rsidTr="0092721D">
        <w:trPr>
          <w:trHeight w:val="100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1D" w:rsidRPr="00D5079B" w:rsidRDefault="0002385E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385E">
              <w:rPr>
                <w:rFonts w:ascii="宋体" w:hAnsi="宋体" w:hint="eastAsia"/>
                <w:szCs w:val="21"/>
              </w:rPr>
              <w:t>电子输尿管肾盂镜维保服务</w:t>
            </w:r>
            <w:bookmarkStart w:id="0" w:name="_GoBack"/>
            <w:bookmarkEnd w:id="0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721D" w:rsidRPr="00D5079B" w:rsidRDefault="0092721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92721D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92721D">
        <w:rPr>
          <w:rFonts w:ascii="宋体" w:hAnsi="宋体" w:cs="宋体" w:hint="eastAsia"/>
          <w:kern w:val="0"/>
          <w:sz w:val="28"/>
        </w:rPr>
        <w:t>11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92721D">
        <w:rPr>
          <w:rFonts w:ascii="宋体" w:hAnsi="宋体" w:cs="宋体" w:hint="eastAsia"/>
          <w:kern w:val="0"/>
          <w:sz w:val="28"/>
        </w:rPr>
        <w:t>25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44" w:rsidRDefault="00BC0344" w:rsidP="0080440D">
      <w:r>
        <w:separator/>
      </w:r>
    </w:p>
  </w:endnote>
  <w:endnote w:type="continuationSeparator" w:id="0">
    <w:p w:rsidR="00BC0344" w:rsidRDefault="00BC0344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44" w:rsidRDefault="00BC0344" w:rsidP="0080440D">
      <w:r>
        <w:separator/>
      </w:r>
    </w:p>
  </w:footnote>
  <w:footnote w:type="continuationSeparator" w:id="0">
    <w:p w:rsidR="00BC0344" w:rsidRDefault="00BC0344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BC0344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173A1"/>
    <w:rsid w:val="0002385E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2BD5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4F7FA6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55E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F0E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21041"/>
    <w:rsid w:val="0092721D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0344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6B9A6-2802-4593-A941-7FE03A37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258</cp:revision>
  <cp:lastPrinted>2020-04-17T01:01:00Z</cp:lastPrinted>
  <dcterms:created xsi:type="dcterms:W3CDTF">2019-05-22T13:00:00Z</dcterms:created>
  <dcterms:modified xsi:type="dcterms:W3CDTF">2022-11-25T02:49:00Z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