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CF4" w:rsidRPr="00753764" w:rsidRDefault="00D56D8C" w:rsidP="00753764">
      <w:pPr>
        <w:widowControl/>
        <w:spacing w:beforeLines="50" w:before="156"/>
        <w:jc w:val="center"/>
        <w:rPr>
          <w:rFonts w:asciiTheme="minorEastAsia" w:eastAsiaTheme="minorEastAsia" w:hAnsiTheme="minorEastAsia" w:cs="仿宋"/>
          <w:b/>
          <w:sz w:val="44"/>
          <w:szCs w:val="44"/>
        </w:rPr>
      </w:pPr>
      <w:r w:rsidRPr="00753764">
        <w:rPr>
          <w:rFonts w:asciiTheme="minorEastAsia" w:eastAsiaTheme="minorEastAsia" w:hAnsiTheme="minorEastAsia" w:hint="eastAsia"/>
          <w:b/>
          <w:sz w:val="44"/>
          <w:szCs w:val="44"/>
        </w:rPr>
        <w:t>深圳市前海蛇口自贸区医院</w:t>
      </w:r>
      <w:r w:rsidR="001F4F35" w:rsidRPr="001F4F35">
        <w:rPr>
          <w:rFonts w:asciiTheme="minorEastAsia" w:eastAsiaTheme="minorEastAsia" w:hAnsiTheme="minorEastAsia" w:cs="仿宋" w:hint="eastAsia"/>
          <w:b/>
          <w:color w:val="000000" w:themeColor="text1"/>
          <w:kern w:val="0"/>
          <w:sz w:val="44"/>
          <w:szCs w:val="44"/>
        </w:rPr>
        <w:t>行政后勤物资采购服务</w:t>
      </w:r>
      <w:r w:rsidR="009A472F" w:rsidRPr="00753764">
        <w:rPr>
          <w:rFonts w:asciiTheme="minorEastAsia" w:eastAsiaTheme="minorEastAsia" w:hAnsiTheme="minorEastAsia" w:hint="eastAsia"/>
          <w:b/>
          <w:bCs/>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20B2B"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F44476" w:rsidRPr="00F44476">
        <w:rPr>
          <w:rFonts w:hint="eastAsia"/>
        </w:rPr>
        <w:t xml:space="preserve"> </w:t>
      </w:r>
      <w:r w:rsidR="001F4F35" w:rsidRPr="001F4F35">
        <w:rPr>
          <w:rFonts w:asciiTheme="minorEastAsia" w:eastAsiaTheme="minorEastAsia" w:hAnsiTheme="minorEastAsia" w:cs="仿宋" w:hint="eastAsia"/>
          <w:color w:val="000000" w:themeColor="text1"/>
          <w:kern w:val="0"/>
          <w:szCs w:val="21"/>
        </w:rPr>
        <w:t>行政后勤物资采购服务</w:t>
      </w:r>
      <w:r w:rsidR="001F4F35" w:rsidRPr="006A3CF4">
        <w:rPr>
          <w:rFonts w:asciiTheme="minorEastAsia" w:eastAsiaTheme="minorEastAsia" w:hAnsiTheme="minorEastAsia" w:cs="仿宋_GB2312" w:hint="eastAsia"/>
          <w:szCs w:val="21"/>
          <w:lang w:val="zh-CN"/>
        </w:rPr>
        <w:t>（</w:t>
      </w:r>
      <w:r w:rsidR="001F4F35" w:rsidRPr="001F4F35">
        <w:rPr>
          <w:rFonts w:asciiTheme="minorEastAsia" w:eastAsiaTheme="minorEastAsia" w:hAnsiTheme="minorEastAsia" w:cs="仿宋" w:hint="eastAsia"/>
          <w:color w:val="000000" w:themeColor="text1"/>
          <w:szCs w:val="21"/>
        </w:rPr>
        <w:t>清单</w:t>
      </w:r>
      <w:r w:rsidR="001F4F35">
        <w:rPr>
          <w:rFonts w:asciiTheme="minorEastAsia" w:eastAsiaTheme="minorEastAsia" w:hAnsiTheme="minorEastAsia" w:cs="仿宋_GB2312" w:hint="eastAsia"/>
          <w:szCs w:val="21"/>
          <w:lang w:val="zh-CN"/>
        </w:rPr>
        <w:t>详</w:t>
      </w:r>
      <w:r w:rsidR="001F4F35" w:rsidRPr="006A3CF4">
        <w:rPr>
          <w:rFonts w:asciiTheme="minorEastAsia" w:eastAsiaTheme="minorEastAsia" w:hAnsiTheme="minorEastAsia" w:cs="仿宋_GB2312" w:hint="eastAsia"/>
          <w:szCs w:val="21"/>
          <w:lang w:val="zh-CN"/>
        </w:rPr>
        <w:t>见附件</w:t>
      </w:r>
      <w:r w:rsidR="001F4F35">
        <w:rPr>
          <w:rFonts w:asciiTheme="minorEastAsia" w:eastAsiaTheme="minorEastAsia" w:hAnsiTheme="minorEastAsia" w:cs="仿宋_GB2312" w:hint="eastAsia"/>
          <w:szCs w:val="21"/>
          <w:lang w:val="zh-CN"/>
        </w:rPr>
        <w:t>1</w:t>
      </w:r>
      <w:r w:rsidR="001F4F35" w:rsidRPr="006A3CF4">
        <w:rPr>
          <w:rFonts w:asciiTheme="minorEastAsia" w:eastAsiaTheme="minorEastAsia" w:hAnsiTheme="minorEastAsia" w:cs="仿宋_GB2312" w:hint="eastAsia"/>
          <w:szCs w:val="21"/>
          <w:lang w:val="zh-CN"/>
        </w:rPr>
        <w:t>）</w:t>
      </w:r>
      <w:bookmarkStart w:id="0" w:name="_GoBack"/>
      <w:bookmarkEnd w:id="0"/>
    </w:p>
    <w:p w:rsidR="00EB52DF" w:rsidRPr="006A3CF4" w:rsidRDefault="00EB52DF" w:rsidP="00753764">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753764" w:rsidRPr="00753764">
        <w:rPr>
          <w:rFonts w:asciiTheme="minorEastAsia" w:eastAsiaTheme="minorEastAsia" w:hAnsiTheme="minorEastAsia"/>
          <w:bCs/>
          <w:szCs w:val="21"/>
        </w:rPr>
        <w:t>ZWZB-L-2022-</w:t>
      </w:r>
      <w:r w:rsidR="001F4F35">
        <w:rPr>
          <w:rFonts w:asciiTheme="minorEastAsia" w:eastAsiaTheme="minorEastAsia" w:hAnsiTheme="minorEastAsia" w:hint="eastAsia"/>
          <w:bCs/>
          <w:szCs w:val="21"/>
        </w:rPr>
        <w:t>10</w:t>
      </w:r>
      <w:r w:rsidR="00753764" w:rsidRPr="00753764">
        <w:rPr>
          <w:rFonts w:asciiTheme="minorEastAsia" w:eastAsiaTheme="minorEastAsia" w:hAnsiTheme="minorEastAsia"/>
          <w:bCs/>
          <w:szCs w:val="21"/>
        </w:rPr>
        <w:t>-</w:t>
      </w:r>
      <w:r w:rsidR="001F4F35">
        <w:rPr>
          <w:rFonts w:asciiTheme="minorEastAsia" w:eastAsiaTheme="minorEastAsia" w:hAnsiTheme="minorEastAsia" w:hint="eastAsia"/>
          <w:bCs/>
          <w:szCs w:val="21"/>
        </w:rPr>
        <w:t>1</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753764" w:rsidRPr="00F44476" w:rsidRDefault="00753764" w:rsidP="00753764">
      <w:pPr>
        <w:pStyle w:val="a4"/>
        <w:numPr>
          <w:ilvl w:val="0"/>
          <w:numId w:val="4"/>
        </w:numPr>
        <w:spacing w:line="276" w:lineRule="auto"/>
        <w:ind w:firstLineChars="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w:t>
      </w:r>
      <w:r w:rsidRPr="00622E65">
        <w:rPr>
          <w:rFonts w:asciiTheme="minorEastAsia" w:eastAsiaTheme="minorEastAsia" w:hAnsiTheme="minorEastAsia" w:cs="宋体" w:hint="eastAsia"/>
          <w:color w:val="000000"/>
          <w:szCs w:val="21"/>
        </w:rPr>
        <w:t>具有独立法人资格或是具有独立承担民事责任能力的其它组织</w:t>
      </w:r>
      <w:r w:rsidRPr="006A3CF4">
        <w:rPr>
          <w:rFonts w:asciiTheme="minorEastAsia" w:eastAsiaTheme="minorEastAsia" w:hAnsiTheme="minorEastAsia" w:hint="eastAsia"/>
          <w:color w:val="000000"/>
          <w:szCs w:val="21"/>
        </w:rPr>
        <w:t>，</w:t>
      </w:r>
      <w:r w:rsidRPr="006A3CF4">
        <w:rPr>
          <w:rFonts w:asciiTheme="minorEastAsia" w:eastAsiaTheme="minorEastAsia" w:hAnsiTheme="minorEastAsia" w:cs="Helvetica" w:hint="eastAsia"/>
          <w:color w:val="000000"/>
          <w:kern w:val="0"/>
          <w:szCs w:val="21"/>
        </w:rPr>
        <w:t>《营业执照》、《税务登记证》、《组织机构代码证》或“三证合一”的《营业执照》</w:t>
      </w:r>
      <w:r w:rsidRPr="006A3CF4">
        <w:rPr>
          <w:rFonts w:asciiTheme="minorEastAsia" w:eastAsiaTheme="minorEastAsia" w:hAnsiTheme="minorEastAsia" w:hint="eastAsia"/>
          <w:szCs w:val="21"/>
        </w:rPr>
        <w:t>（提供相关证明扫描件，原件备查）；</w:t>
      </w:r>
    </w:p>
    <w:p w:rsidR="00340CF0" w:rsidRPr="006A3CF4" w:rsidRDefault="00753764" w:rsidP="00753764">
      <w:pPr>
        <w:numPr>
          <w:ilvl w:val="0"/>
          <w:numId w:val="4"/>
        </w:numPr>
        <w:spacing w:line="276" w:lineRule="auto"/>
        <w:outlineLvl w:val="0"/>
        <w:rPr>
          <w:rFonts w:asciiTheme="minorEastAsia" w:eastAsiaTheme="minorEastAsia" w:hAnsiTheme="minorEastAsia"/>
          <w:color w:val="000000"/>
          <w:szCs w:val="21"/>
        </w:rPr>
      </w:pPr>
      <w:r w:rsidRPr="006A3CF4">
        <w:rPr>
          <w:rFonts w:asciiTheme="minorEastAsia" w:eastAsiaTheme="minorEastAsia" w:hAnsiTheme="minorEastAsia" w:hint="eastAsia"/>
          <w:color w:val="000000"/>
          <w:szCs w:val="21"/>
        </w:rPr>
        <w:t>投标人必须承诺参与本项目投标前3年内，在经营活动中没有重大违法记录，以及参与本项目政府采购活动时不存在被有关部门禁止参与政府采购活动且在有效期内的情况</w:t>
      </w:r>
      <w:r w:rsidRPr="006A3CF4">
        <w:rPr>
          <w:rFonts w:asciiTheme="minorEastAsia" w:eastAsiaTheme="minorEastAsia" w:hAnsiTheme="minorEastAsia" w:cs="仿宋_GB2312" w:hint="eastAsia"/>
          <w:szCs w:val="21"/>
          <w:lang w:val="zh-CN"/>
        </w:rPr>
        <w:t>（承诺函模板见附件</w:t>
      </w:r>
      <w:r w:rsidR="001F4F35">
        <w:rPr>
          <w:rFonts w:asciiTheme="minorEastAsia" w:eastAsiaTheme="minorEastAsia" w:hAnsiTheme="minorEastAsia" w:cs="仿宋_GB2312" w:hint="eastAsia"/>
          <w:szCs w:val="21"/>
          <w:lang w:val="zh-CN"/>
        </w:rPr>
        <w:t>2</w:t>
      </w:r>
      <w:r w:rsidRPr="006A3CF4">
        <w:rPr>
          <w:rFonts w:asciiTheme="minorEastAsia" w:eastAsiaTheme="minorEastAsia" w:hAnsiTheme="minorEastAsia" w:cs="仿宋_GB2312" w:hint="eastAsia"/>
          <w:szCs w:val="21"/>
          <w:lang w:val="zh-CN"/>
        </w:rPr>
        <w:t>）</w:t>
      </w:r>
      <w:r w:rsidR="0041108F" w:rsidRPr="006A3CF4">
        <w:rPr>
          <w:rFonts w:asciiTheme="minorEastAsia" w:eastAsiaTheme="minorEastAsia" w:hAnsiTheme="minorEastAsia" w:cs="宋体" w:hint="eastAsia"/>
          <w:color w:val="000000"/>
          <w:kern w:val="0"/>
          <w:szCs w:val="21"/>
        </w:rPr>
        <w:t>；</w:t>
      </w:r>
    </w:p>
    <w:p w:rsidR="008B4CE8" w:rsidRPr="006A3CF4" w:rsidRDefault="0041108F" w:rsidP="00F44476">
      <w:pPr>
        <w:pStyle w:val="a4"/>
        <w:numPr>
          <w:ilvl w:val="0"/>
          <w:numId w:val="4"/>
        </w:numPr>
        <w:spacing w:line="276" w:lineRule="auto"/>
        <w:ind w:firstLineChars="0"/>
        <w:rPr>
          <w:rFonts w:asciiTheme="minorEastAsia" w:eastAsiaTheme="minorEastAsia" w:hAnsiTheme="minorEastAsia"/>
          <w:bCs/>
          <w:szCs w:val="21"/>
        </w:rPr>
      </w:pPr>
      <w:r w:rsidRPr="006A3CF4">
        <w:rPr>
          <w:rFonts w:asciiTheme="minorEastAsia" w:eastAsiaTheme="minorEastAsia" w:hAnsiTheme="minorEastAsia" w:hint="eastAsia"/>
          <w:color w:val="000000"/>
          <w:szCs w:val="21"/>
        </w:rPr>
        <w:t>本项目不接受联合体投标人。</w:t>
      </w:r>
    </w:p>
    <w:p w:rsidR="00EB4007" w:rsidRPr="006A3CF4" w:rsidRDefault="00EB4007" w:rsidP="00EB4007">
      <w:pPr>
        <w:spacing w:line="276" w:lineRule="auto"/>
        <w:ind w:left="0" w:firstLine="0"/>
        <w:outlineLvl w:val="0"/>
        <w:rPr>
          <w:rFonts w:asciiTheme="minorEastAsia" w:eastAsiaTheme="minorEastAsia" w:hAnsiTheme="minorEastAsia"/>
          <w:color w:val="FF0000"/>
          <w:szCs w:val="21"/>
        </w:rPr>
      </w:pPr>
      <w:r w:rsidRPr="006A3CF4">
        <w:rPr>
          <w:rFonts w:asciiTheme="minorEastAsia" w:eastAsiaTheme="minorEastAsia" w:hAnsiTheme="minorEastAsia" w:hint="eastAsia"/>
          <w:b/>
          <w:color w:val="FF0000"/>
          <w:szCs w:val="21"/>
        </w:rPr>
        <w:t>注</w:t>
      </w:r>
      <w:r w:rsidRPr="006A3CF4">
        <w:rPr>
          <w:rFonts w:asciiTheme="minorEastAsia" w:eastAsiaTheme="minorEastAsia" w:hAnsiTheme="minorEastAsia" w:hint="eastAsia"/>
          <w:color w:val="FF0000"/>
          <w:szCs w:val="21"/>
        </w:rPr>
        <w:t>：</w:t>
      </w:r>
      <w:r w:rsidRPr="006A3CF4">
        <w:rPr>
          <w:rFonts w:asciiTheme="minorEastAsia" w:eastAsiaTheme="minorEastAsia" w:hAnsiTheme="minorEastAsia" w:hint="eastAsia"/>
          <w:b/>
          <w:color w:val="FF0000"/>
          <w:szCs w:val="21"/>
        </w:rPr>
        <w:t>投标人若</w:t>
      </w:r>
      <w:r w:rsidRPr="006A3CF4">
        <w:rPr>
          <w:rFonts w:asciiTheme="minorEastAsia" w:eastAsiaTheme="minorEastAsia" w:hAnsiTheme="minorEastAsia"/>
          <w:b/>
          <w:color w:val="FF0000"/>
          <w:szCs w:val="21"/>
        </w:rPr>
        <w:t>提供虚假资料</w:t>
      </w:r>
      <w:r w:rsidRPr="006A3CF4">
        <w:rPr>
          <w:rFonts w:asciiTheme="minorEastAsia" w:eastAsiaTheme="minorEastAsia" w:hAnsiTheme="minorEastAsia" w:hint="eastAsia"/>
          <w:b/>
          <w:color w:val="FF0000"/>
          <w:szCs w:val="21"/>
        </w:rPr>
        <w:t>一旦</w:t>
      </w:r>
      <w:r w:rsidRPr="006A3CF4">
        <w:rPr>
          <w:rFonts w:asciiTheme="minorEastAsia" w:eastAsiaTheme="minorEastAsia" w:hAnsiTheme="minorEastAsia"/>
          <w:b/>
          <w:color w:val="FF0000"/>
          <w:szCs w:val="21"/>
        </w:rPr>
        <w:t>被查实，则可能面临被取消本项目中标资格、列入不良行为名单</w:t>
      </w:r>
      <w:r w:rsidRPr="006A3CF4">
        <w:rPr>
          <w:rFonts w:asciiTheme="minorEastAsia" w:eastAsiaTheme="minorEastAsia" w:hAnsiTheme="minorEastAsia" w:hint="eastAsia"/>
          <w:b/>
          <w:color w:val="FF0000"/>
          <w:szCs w:val="21"/>
        </w:rPr>
        <w:t>内</w:t>
      </w:r>
      <w:r w:rsidRPr="006A3CF4">
        <w:rPr>
          <w:rFonts w:asciiTheme="minorEastAsia" w:eastAsiaTheme="minorEastAsia" w:hAnsiTheme="minorEastAsia"/>
          <w:b/>
          <w:color w:val="FF0000"/>
          <w:szCs w:val="21"/>
        </w:rPr>
        <w:t>、</w:t>
      </w:r>
      <w:r w:rsidRPr="006A3CF4">
        <w:rPr>
          <w:rFonts w:asciiTheme="minorEastAsia" w:eastAsiaTheme="minorEastAsia" w:hAnsiTheme="minorEastAsia" w:hint="eastAsia"/>
          <w:b/>
          <w:color w:val="FF0000"/>
          <w:szCs w:val="21"/>
        </w:rPr>
        <w:t>并</w:t>
      </w:r>
      <w:r w:rsidRPr="006A3CF4">
        <w:rPr>
          <w:rFonts w:asciiTheme="minorEastAsia" w:eastAsiaTheme="minorEastAsia" w:hAnsiTheme="minorEastAsia"/>
          <w:b/>
          <w:color w:val="FF0000"/>
          <w:szCs w:val="21"/>
        </w:rPr>
        <w:t>三年内禁止参与</w:t>
      </w:r>
      <w:r w:rsidRPr="006A3CF4">
        <w:rPr>
          <w:rFonts w:asciiTheme="minorEastAsia" w:eastAsiaTheme="minorEastAsia" w:hAnsiTheme="minorEastAsia" w:hint="eastAsia"/>
          <w:b/>
          <w:color w:val="FF0000"/>
          <w:szCs w:val="21"/>
        </w:rPr>
        <w:t>本院任何有关招标项目。</w:t>
      </w:r>
    </w:p>
    <w:p w:rsidR="0041108F" w:rsidRPr="006A3CF4"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6A3CF4">
        <w:rPr>
          <w:rFonts w:asciiTheme="minorEastAsia" w:eastAsiaTheme="minorEastAsia" w:hAnsiTheme="minorEastAsia" w:cs="宋体" w:hint="eastAsia"/>
          <w:szCs w:val="21"/>
        </w:rPr>
        <w:t>三</w:t>
      </w:r>
      <w:r w:rsidR="00340CF0" w:rsidRPr="006A3CF4">
        <w:rPr>
          <w:rFonts w:asciiTheme="minorEastAsia" w:eastAsiaTheme="minorEastAsia" w:hAnsiTheme="minorEastAsia" w:cs="宋体" w:hint="eastAsia"/>
          <w:szCs w:val="21"/>
        </w:rPr>
        <w:t>、</w:t>
      </w:r>
      <w:r w:rsidR="000C7C47" w:rsidRPr="006A3CF4">
        <w:rPr>
          <w:rFonts w:asciiTheme="minorEastAsia" w:eastAsiaTheme="minorEastAsia" w:hAnsiTheme="minorEastAsia" w:hint="eastAsia"/>
          <w:b/>
          <w:bCs/>
          <w:szCs w:val="21"/>
        </w:rPr>
        <w:t>获取标书时间</w:t>
      </w:r>
      <w:r w:rsidR="00EB4007" w:rsidRPr="006A3CF4">
        <w:rPr>
          <w:rFonts w:asciiTheme="minorEastAsia" w:eastAsiaTheme="minorEastAsia" w:hAnsiTheme="minorEastAsia" w:hint="eastAsia"/>
          <w:b/>
          <w:bCs/>
          <w:szCs w:val="21"/>
        </w:rPr>
        <w:t>：</w:t>
      </w:r>
      <w:r w:rsidR="00EB4007" w:rsidRPr="006A3CF4">
        <w:rPr>
          <w:rFonts w:asciiTheme="minorEastAsia" w:eastAsiaTheme="minorEastAsia" w:hAnsiTheme="minorEastAsia" w:cs="宋体" w:hint="eastAsia"/>
          <w:szCs w:val="21"/>
        </w:rPr>
        <w:t>202</w:t>
      </w:r>
      <w:r w:rsidR="00220B2B">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1F4F35">
        <w:rPr>
          <w:rFonts w:asciiTheme="minorEastAsia" w:eastAsiaTheme="minorEastAsia" w:hAnsiTheme="minorEastAsia" w:cs="宋体" w:hint="eastAsia"/>
          <w:szCs w:val="21"/>
        </w:rPr>
        <w:t>10</w:t>
      </w:r>
      <w:r w:rsidR="00EB4007" w:rsidRPr="006A3CF4">
        <w:rPr>
          <w:rFonts w:asciiTheme="minorEastAsia" w:eastAsiaTheme="minorEastAsia" w:hAnsiTheme="minorEastAsia" w:cs="宋体" w:hint="eastAsia"/>
          <w:szCs w:val="21"/>
        </w:rPr>
        <w:t>月</w:t>
      </w:r>
      <w:r w:rsidR="00753764">
        <w:rPr>
          <w:rFonts w:asciiTheme="minorEastAsia" w:eastAsiaTheme="minorEastAsia" w:hAnsiTheme="minorEastAsia" w:cs="宋体" w:hint="eastAsia"/>
          <w:szCs w:val="21"/>
        </w:rPr>
        <w:t>2</w:t>
      </w:r>
      <w:r w:rsidR="001F4F35">
        <w:rPr>
          <w:rFonts w:asciiTheme="minorEastAsia" w:eastAsiaTheme="minorEastAsia" w:hAnsiTheme="minorEastAsia" w:cs="宋体" w:hint="eastAsia"/>
          <w:szCs w:val="21"/>
        </w:rPr>
        <w:t>0</w:t>
      </w:r>
      <w:r w:rsidR="00EB4007" w:rsidRPr="006A3CF4">
        <w:rPr>
          <w:rFonts w:asciiTheme="minorEastAsia" w:eastAsiaTheme="minorEastAsia" w:hAnsiTheme="minorEastAsia" w:cs="宋体" w:hint="eastAsia"/>
          <w:szCs w:val="21"/>
        </w:rPr>
        <w:t>日至 202</w:t>
      </w:r>
      <w:r w:rsidR="00220B2B">
        <w:rPr>
          <w:rFonts w:asciiTheme="minorEastAsia" w:eastAsiaTheme="minorEastAsia" w:hAnsiTheme="minorEastAsia" w:cs="宋体" w:hint="eastAsia"/>
          <w:szCs w:val="21"/>
        </w:rPr>
        <w:t>2</w:t>
      </w:r>
      <w:r w:rsidR="00EB4007" w:rsidRPr="006A3CF4">
        <w:rPr>
          <w:rFonts w:asciiTheme="minorEastAsia" w:eastAsiaTheme="minorEastAsia" w:hAnsiTheme="minorEastAsia" w:cs="宋体" w:hint="eastAsia"/>
          <w:szCs w:val="21"/>
        </w:rPr>
        <w:t>年</w:t>
      </w:r>
      <w:r w:rsidR="001F4F35">
        <w:rPr>
          <w:rFonts w:asciiTheme="minorEastAsia" w:eastAsiaTheme="minorEastAsia" w:hAnsiTheme="minorEastAsia" w:cs="宋体" w:hint="eastAsia"/>
          <w:szCs w:val="21"/>
        </w:rPr>
        <w:t>10</w:t>
      </w:r>
      <w:r w:rsidR="00EB4007" w:rsidRPr="006A3CF4">
        <w:rPr>
          <w:rFonts w:asciiTheme="minorEastAsia" w:eastAsiaTheme="minorEastAsia" w:hAnsiTheme="minorEastAsia" w:cs="宋体" w:hint="eastAsia"/>
          <w:szCs w:val="21"/>
        </w:rPr>
        <w:t>月</w:t>
      </w:r>
      <w:r w:rsidR="001F4F35">
        <w:rPr>
          <w:rFonts w:asciiTheme="minorEastAsia" w:eastAsiaTheme="minorEastAsia" w:hAnsiTheme="minorEastAsia" w:cs="宋体" w:hint="eastAsia"/>
          <w:szCs w:val="21"/>
        </w:rPr>
        <w:t>26</w:t>
      </w:r>
      <w:r w:rsidR="00EB4007" w:rsidRPr="006A3CF4">
        <w:rPr>
          <w:rFonts w:asciiTheme="minorEastAsia" w:eastAsiaTheme="minorEastAsia" w:hAnsiTheme="minorEastAsia" w:cs="宋体" w:hint="eastAsia"/>
          <w:szCs w:val="21"/>
        </w:rPr>
        <w:t>日</w:t>
      </w:r>
      <w:r w:rsidR="00EB4007" w:rsidRPr="006A3CF4">
        <w:rPr>
          <w:rFonts w:asciiTheme="minorEastAsia" w:eastAsiaTheme="minorEastAsia" w:hAnsiTheme="minorEastAsia" w:hint="eastAsia"/>
          <w:szCs w:val="21"/>
        </w:rPr>
        <w:t>（节假日除外）；购买标书时请携带资格证明文件：</w:t>
      </w:r>
    </w:p>
    <w:p w:rsidR="00753764"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Helvetica" w:hint="eastAsia"/>
          <w:kern w:val="0"/>
          <w:szCs w:val="21"/>
        </w:rPr>
        <w:t>《营业执照》、《税务登记证》、《组织机构代码证》或“三证合一”的《营业执照》</w:t>
      </w:r>
      <w:r w:rsidRPr="006A3CF4">
        <w:rPr>
          <w:rFonts w:asciiTheme="minorEastAsia" w:eastAsiaTheme="minorEastAsia" w:hAnsiTheme="minorEastAsia" w:hint="eastAsia"/>
          <w:szCs w:val="21"/>
        </w:rPr>
        <w:t>；</w:t>
      </w:r>
    </w:p>
    <w:p w:rsidR="00753764"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法人证明及法人代表授权委托书；</w:t>
      </w:r>
    </w:p>
    <w:p w:rsidR="00753764"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hint="eastAsia"/>
          <w:szCs w:val="21"/>
        </w:rPr>
        <w:t>法人及被委托人有效身份证；</w:t>
      </w:r>
    </w:p>
    <w:p w:rsidR="0041108F" w:rsidRPr="006A3CF4" w:rsidRDefault="00753764" w:rsidP="00753764">
      <w:pPr>
        <w:pStyle w:val="a4"/>
        <w:numPr>
          <w:ilvl w:val="0"/>
          <w:numId w:val="9"/>
        </w:numPr>
        <w:tabs>
          <w:tab w:val="left" w:pos="900"/>
          <w:tab w:val="left" w:pos="1080"/>
          <w:tab w:val="left" w:pos="1260"/>
        </w:tabs>
        <w:spacing w:line="276" w:lineRule="auto"/>
        <w:ind w:firstLineChars="0"/>
        <w:rPr>
          <w:rFonts w:asciiTheme="minorEastAsia" w:eastAsiaTheme="minorEastAsia" w:hAnsiTheme="minorEastAsia"/>
          <w:szCs w:val="21"/>
        </w:rPr>
      </w:pPr>
      <w:r w:rsidRPr="006A3CF4">
        <w:rPr>
          <w:rFonts w:asciiTheme="minorEastAsia" w:eastAsiaTheme="minorEastAsia" w:hAnsiTheme="minorEastAsia" w:cs="宋体" w:hint="eastAsia"/>
          <w:color w:val="000000"/>
          <w:kern w:val="0"/>
          <w:szCs w:val="21"/>
        </w:rPr>
        <w:t>承诺函</w:t>
      </w:r>
      <w:r w:rsidR="0041108F" w:rsidRPr="006A3CF4">
        <w:rPr>
          <w:rFonts w:asciiTheme="minorEastAsia" w:eastAsiaTheme="minorEastAsia" w:hAnsiTheme="minorEastAsia" w:cs="宋体" w:hint="eastAsia"/>
          <w:color w:val="000000"/>
          <w:kern w:val="0"/>
          <w:szCs w:val="21"/>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753764" w:rsidP="00EB4007">
      <w:pPr>
        <w:spacing w:line="276" w:lineRule="auto"/>
        <w:ind w:left="0" w:firstLine="0"/>
        <w:jc w:val="center"/>
        <w:rPr>
          <w:rFonts w:asciiTheme="minorEastAsia" w:eastAsiaTheme="minorEastAsia" w:hAnsiTheme="minorEastAsia" w:cs="仿宋_GB2312"/>
          <w:szCs w:val="21"/>
        </w:rPr>
      </w:pPr>
      <w:r>
        <w:rPr>
          <w:rFonts w:ascii="宋体" w:hAnsi="宋体" w:cs="仿宋_GB2312"/>
          <w:noProof/>
          <w:szCs w:val="21"/>
        </w:rPr>
        <w:lastRenderedPageBreak/>
        <w:drawing>
          <wp:inline distT="0" distB="0" distL="0" distR="0" wp14:anchorId="7EBD913F" wp14:editId="497A09A2">
            <wp:extent cx="1409700" cy="1704975"/>
            <wp:effectExtent l="19050" t="0" r="0" b="0"/>
            <wp:docPr id="3" name="图片 6" descr="企业微信截图_1651113342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企业微信截图_16511133426877"/>
                    <pic:cNvPicPr>
                      <a:picLocks noChangeAspect="1" noChangeArrowheads="1"/>
                    </pic:cNvPicPr>
                  </pic:nvPicPr>
                  <pic:blipFill>
                    <a:blip r:embed="rId9"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220B2B">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1F4F35">
        <w:rPr>
          <w:rFonts w:asciiTheme="minorEastAsia" w:eastAsiaTheme="minorEastAsia" w:hAnsiTheme="minorEastAsia" w:cs="宋体" w:hint="eastAsia"/>
          <w:kern w:val="0"/>
          <w:szCs w:val="21"/>
        </w:rPr>
        <w:t>10</w:t>
      </w:r>
      <w:r w:rsidRPr="006A3CF4">
        <w:rPr>
          <w:rFonts w:asciiTheme="minorEastAsia" w:eastAsiaTheme="minorEastAsia" w:hAnsiTheme="minorEastAsia" w:cs="宋体"/>
          <w:kern w:val="0"/>
          <w:szCs w:val="21"/>
        </w:rPr>
        <w:t>月</w:t>
      </w:r>
      <w:r w:rsidR="001F4F35">
        <w:rPr>
          <w:rFonts w:asciiTheme="minorEastAsia" w:eastAsiaTheme="minorEastAsia" w:hAnsiTheme="minorEastAsia" w:cs="宋体" w:hint="eastAsia"/>
          <w:kern w:val="0"/>
          <w:szCs w:val="21"/>
        </w:rPr>
        <w:t>27</w:t>
      </w:r>
      <w:r w:rsidRPr="006A3CF4">
        <w:rPr>
          <w:rFonts w:asciiTheme="minorEastAsia" w:eastAsiaTheme="minorEastAsia" w:hAnsiTheme="minorEastAsia" w:cs="宋体"/>
          <w:kern w:val="0"/>
          <w:szCs w:val="21"/>
        </w:rPr>
        <w:t>日</w:t>
      </w:r>
    </w:p>
    <w:p w:rsidR="0041108F" w:rsidRPr="006A3CF4" w:rsidRDefault="0075376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w:t>
      </w:r>
      <w:r w:rsidR="001F4F35">
        <w:rPr>
          <w:rFonts w:asciiTheme="minorEastAsia" w:eastAsiaTheme="minorEastAsia" w:hAnsiTheme="minorEastAsia" w:cs="宋体" w:hint="eastAsia"/>
          <w:b/>
          <w:color w:val="FF0000"/>
          <w:kern w:val="0"/>
          <w:szCs w:val="21"/>
        </w:rPr>
        <w:t>下</w:t>
      </w:r>
      <w:r w:rsidRPr="006A3CF4">
        <w:rPr>
          <w:rFonts w:asciiTheme="minorEastAsia" w:eastAsiaTheme="minorEastAsia" w:hAnsiTheme="minorEastAsia" w:cs="宋体" w:hint="eastAsia"/>
          <w:b/>
          <w:color w:val="FF0000"/>
          <w:kern w:val="0"/>
          <w:szCs w:val="21"/>
        </w:rPr>
        <w:t>午上班时段：</w:t>
      </w:r>
      <w:r w:rsidR="001F4F35">
        <w:rPr>
          <w:rFonts w:asciiTheme="minorEastAsia" w:eastAsiaTheme="minorEastAsia" w:hAnsiTheme="minorEastAsia" w:cs="宋体" w:hint="eastAsia"/>
          <w:b/>
          <w:color w:val="FF0000"/>
          <w:kern w:val="0"/>
          <w:szCs w:val="21"/>
        </w:rPr>
        <w:t>14</w:t>
      </w:r>
      <w:r w:rsidRPr="006A3CF4">
        <w:rPr>
          <w:rFonts w:asciiTheme="minorEastAsia" w:eastAsiaTheme="minorEastAsia" w:hAnsiTheme="minorEastAsia" w:cs="宋体" w:hint="eastAsia"/>
          <w:b/>
          <w:color w:val="FF0000"/>
          <w:kern w:val="0"/>
          <w:szCs w:val="21"/>
        </w:rPr>
        <w:t>:00-1</w:t>
      </w:r>
      <w:r w:rsidR="001F4F35">
        <w:rPr>
          <w:rFonts w:asciiTheme="minorEastAsia" w:eastAsiaTheme="minorEastAsia" w:hAnsiTheme="minorEastAsia" w:cs="宋体" w:hint="eastAsia"/>
          <w:b/>
          <w:color w:val="FF0000"/>
          <w:kern w:val="0"/>
          <w:szCs w:val="21"/>
        </w:rPr>
        <w:t>7</w:t>
      </w:r>
      <w:r w:rsidRPr="006A3CF4">
        <w:rPr>
          <w:rFonts w:asciiTheme="minorEastAsia" w:eastAsiaTheme="minorEastAsia" w:hAnsiTheme="minorEastAsia" w:cs="宋体" w:hint="eastAsia"/>
          <w:b/>
          <w:color w:val="FF0000"/>
          <w:kern w:val="0"/>
          <w:szCs w:val="21"/>
        </w:rPr>
        <w:t>:00，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r w:rsidR="006A3CF4"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220B2B">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1F4F35">
        <w:rPr>
          <w:rFonts w:asciiTheme="minorEastAsia" w:eastAsiaTheme="minorEastAsia" w:hAnsiTheme="minorEastAsia" w:cs="宋体" w:hint="eastAsia"/>
          <w:szCs w:val="21"/>
        </w:rPr>
        <w:t>10</w:t>
      </w:r>
      <w:r w:rsidRPr="006A3CF4">
        <w:rPr>
          <w:rFonts w:asciiTheme="minorEastAsia" w:eastAsiaTheme="minorEastAsia" w:hAnsiTheme="minorEastAsia" w:cs="宋体"/>
          <w:szCs w:val="21"/>
        </w:rPr>
        <w:t>月</w:t>
      </w:r>
      <w:r w:rsidR="001F4F35">
        <w:rPr>
          <w:rFonts w:asciiTheme="minorEastAsia" w:eastAsiaTheme="minorEastAsia" w:hAnsiTheme="minorEastAsia" w:cs="宋体" w:hint="eastAsia"/>
          <w:szCs w:val="21"/>
        </w:rPr>
        <w:t>28</w:t>
      </w:r>
      <w:r w:rsidRPr="006A3CF4">
        <w:rPr>
          <w:rFonts w:asciiTheme="minorEastAsia" w:eastAsiaTheme="minorEastAsia" w:hAnsiTheme="minorEastAsia" w:cs="宋体"/>
          <w:szCs w:val="21"/>
        </w:rPr>
        <w:t>日</w:t>
      </w:r>
      <w:r w:rsidR="001F4F35">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w:t>
      </w:r>
      <w:r w:rsidR="00753764">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6A3CF4" w:rsidRDefault="00340CF0" w:rsidP="00EB4007">
      <w:pPr>
        <w:pStyle w:val="a3"/>
        <w:spacing w:line="276" w:lineRule="auto"/>
        <w:ind w:leftChars="50" w:left="105" w:right="480" w:firstLineChars="1750" w:firstLine="3675"/>
        <w:jc w:val="right"/>
        <w:rPr>
          <w:rFonts w:asciiTheme="minorEastAsia" w:eastAsiaTheme="minorEastAsia" w:hAnsiTheme="minorEastAsia"/>
          <w:sz w:val="21"/>
          <w:szCs w:val="21"/>
        </w:rPr>
      </w:pPr>
      <w:r w:rsidRPr="006A3CF4">
        <w:rPr>
          <w:rFonts w:asciiTheme="minorEastAsia" w:eastAsiaTheme="minorEastAsia" w:hAnsiTheme="minorEastAsia" w:cs="宋体" w:hint="eastAsia"/>
          <w:sz w:val="21"/>
          <w:szCs w:val="21"/>
        </w:rPr>
        <w:t>蛇口人民医院招标</w:t>
      </w:r>
      <w:r w:rsidR="00EB52DF">
        <w:rPr>
          <w:rFonts w:asciiTheme="minorEastAsia" w:eastAsiaTheme="minorEastAsia" w:hAnsiTheme="minorEastAsia" w:cs="宋体" w:hint="eastAsia"/>
          <w:sz w:val="21"/>
          <w:szCs w:val="21"/>
        </w:rPr>
        <w:t>采购</w:t>
      </w:r>
      <w:r w:rsidRPr="006A3CF4">
        <w:rPr>
          <w:rFonts w:asciiTheme="minorEastAsia" w:eastAsiaTheme="minorEastAsia" w:hAnsiTheme="minorEastAsia" w:cs="宋体" w:hint="eastAsia"/>
          <w:sz w:val="21"/>
          <w:szCs w:val="21"/>
        </w:rPr>
        <w:t>办公室</w:t>
      </w:r>
    </w:p>
    <w:p w:rsidR="00AA1320" w:rsidRPr="006A3CF4" w:rsidRDefault="007E0F6C" w:rsidP="00EB4007">
      <w:pPr>
        <w:pStyle w:val="a3"/>
        <w:spacing w:line="276" w:lineRule="auto"/>
        <w:ind w:left="0" w:right="48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220B2B">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1F4F35">
        <w:rPr>
          <w:rFonts w:asciiTheme="minorEastAsia" w:eastAsiaTheme="minorEastAsia" w:hAnsiTheme="minorEastAsia" w:cs="宋体" w:hint="eastAsia"/>
          <w:sz w:val="21"/>
          <w:szCs w:val="21"/>
        </w:rPr>
        <w:t>10</w:t>
      </w:r>
      <w:r w:rsidR="00340CF0" w:rsidRPr="006A3CF4">
        <w:rPr>
          <w:rFonts w:asciiTheme="minorEastAsia" w:eastAsiaTheme="minorEastAsia" w:hAnsiTheme="minorEastAsia" w:cs="宋体" w:hint="eastAsia"/>
          <w:sz w:val="21"/>
          <w:szCs w:val="21"/>
        </w:rPr>
        <w:t>月</w:t>
      </w:r>
      <w:r w:rsidR="001F4F35">
        <w:rPr>
          <w:rFonts w:asciiTheme="minorEastAsia" w:eastAsiaTheme="minorEastAsia" w:hAnsiTheme="minorEastAsia" w:cs="宋体" w:hint="eastAsia"/>
          <w:sz w:val="21"/>
          <w:szCs w:val="21"/>
        </w:rPr>
        <w:t>19</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947C0" w:rsidRPr="006A3CF4" w:rsidRDefault="001F4F35" w:rsidP="001F4F35">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r>
        <w:rPr>
          <w:rFonts w:asciiTheme="minorEastAsia" w:eastAsiaTheme="minorEastAsia" w:hAnsiTheme="minorEastAsia" w:hint="eastAsia"/>
          <w:sz w:val="21"/>
          <w:szCs w:val="21"/>
        </w:rPr>
        <w:t>1</w:t>
      </w:r>
      <w:r w:rsidRPr="006A3CF4">
        <w:rPr>
          <w:rFonts w:asciiTheme="minorEastAsia" w:eastAsiaTheme="minorEastAsia" w:hAnsiTheme="minorEastAsia" w:hint="eastAsia"/>
          <w:sz w:val="21"/>
          <w:szCs w:val="21"/>
        </w:rPr>
        <w:t>：</w:t>
      </w:r>
      <w:r w:rsidR="006947C0" w:rsidRPr="006947C0">
        <w:rPr>
          <w:rFonts w:asciiTheme="minorEastAsia" w:eastAsiaTheme="minorEastAsia" w:hAnsiTheme="minorEastAsia" w:hint="eastAsia"/>
          <w:color w:val="FF0000"/>
          <w:sz w:val="21"/>
          <w:szCs w:val="21"/>
          <w:highlight w:val="yellow"/>
        </w:rPr>
        <w:t>（</w:t>
      </w:r>
      <w:r w:rsidR="006947C0" w:rsidRPr="006947C0">
        <w:rPr>
          <w:rFonts w:asciiTheme="minorEastAsia" w:eastAsiaTheme="minorEastAsia" w:hAnsiTheme="minorEastAsia" w:hint="eastAsia"/>
          <w:color w:val="FF0000"/>
          <w:sz w:val="21"/>
          <w:szCs w:val="21"/>
          <w:highlight w:val="yellow"/>
        </w:rPr>
        <w:t>备注：</w:t>
      </w:r>
      <w:r w:rsidR="006947C0" w:rsidRPr="006947C0">
        <w:rPr>
          <w:rFonts w:asciiTheme="minorEastAsia" w:eastAsiaTheme="minorEastAsia" w:hAnsiTheme="minorEastAsia" w:hint="eastAsia"/>
          <w:color w:val="FF0000"/>
          <w:sz w:val="21"/>
          <w:szCs w:val="21"/>
          <w:highlight w:val="yellow"/>
        </w:rPr>
        <w:t>此清单只作为招标比价使用，非一次性购买此批货物，具体购买货物</w:t>
      </w:r>
      <w:r w:rsidR="006947C0">
        <w:rPr>
          <w:rFonts w:asciiTheme="minorEastAsia" w:eastAsiaTheme="minorEastAsia" w:hAnsiTheme="minorEastAsia" w:hint="eastAsia"/>
          <w:color w:val="FF0000"/>
          <w:sz w:val="21"/>
          <w:szCs w:val="21"/>
          <w:highlight w:val="yellow"/>
        </w:rPr>
        <w:t>也不仅限于此批货物，最终货物</w:t>
      </w:r>
      <w:r w:rsidR="006947C0" w:rsidRPr="006947C0">
        <w:rPr>
          <w:rFonts w:asciiTheme="minorEastAsia" w:eastAsiaTheme="minorEastAsia" w:hAnsiTheme="minorEastAsia" w:hint="eastAsia"/>
          <w:color w:val="FF0000"/>
          <w:sz w:val="21"/>
          <w:szCs w:val="21"/>
          <w:highlight w:val="yellow"/>
        </w:rPr>
        <w:t>及数量根据实际</w:t>
      </w:r>
      <w:r w:rsidR="006947C0">
        <w:rPr>
          <w:rFonts w:asciiTheme="minorEastAsia" w:eastAsiaTheme="minorEastAsia" w:hAnsiTheme="minorEastAsia" w:hint="eastAsia"/>
          <w:color w:val="FF0000"/>
          <w:sz w:val="21"/>
          <w:szCs w:val="21"/>
          <w:highlight w:val="yellow"/>
        </w:rPr>
        <w:t>购买</w:t>
      </w:r>
      <w:r w:rsidR="006947C0" w:rsidRPr="006947C0">
        <w:rPr>
          <w:rFonts w:asciiTheme="minorEastAsia" w:eastAsiaTheme="minorEastAsia" w:hAnsiTheme="minorEastAsia" w:hint="eastAsia"/>
          <w:color w:val="FF0000"/>
          <w:sz w:val="21"/>
          <w:szCs w:val="21"/>
          <w:highlight w:val="yellow"/>
        </w:rPr>
        <w:t>情况而定。）</w:t>
      </w:r>
    </w:p>
    <w:tbl>
      <w:tblPr>
        <w:tblW w:w="8520" w:type="dxa"/>
        <w:tblInd w:w="93" w:type="dxa"/>
        <w:tblLook w:val="04A0" w:firstRow="1" w:lastRow="0" w:firstColumn="1" w:lastColumn="0" w:noHBand="0" w:noVBand="1"/>
      </w:tblPr>
      <w:tblGrid>
        <w:gridCol w:w="2560"/>
        <w:gridCol w:w="3100"/>
        <w:gridCol w:w="1080"/>
        <w:gridCol w:w="1780"/>
      </w:tblGrid>
      <w:tr w:rsidR="006947C0" w:rsidRPr="006947C0" w:rsidTr="006947C0">
        <w:trPr>
          <w:trHeight w:val="28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b/>
                <w:bCs/>
                <w:color w:val="000000"/>
                <w:kern w:val="0"/>
                <w:sz w:val="22"/>
                <w:szCs w:val="22"/>
              </w:rPr>
            </w:pPr>
            <w:r w:rsidRPr="006947C0">
              <w:rPr>
                <w:rFonts w:ascii="宋体" w:hAnsi="宋体" w:cs="宋体" w:hint="eastAsia"/>
                <w:b/>
                <w:bCs/>
                <w:color w:val="000000"/>
                <w:kern w:val="0"/>
                <w:sz w:val="22"/>
                <w:szCs w:val="22"/>
              </w:rPr>
              <w:t>名称</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b/>
                <w:bCs/>
                <w:color w:val="000000"/>
                <w:kern w:val="0"/>
                <w:sz w:val="22"/>
                <w:szCs w:val="22"/>
              </w:rPr>
            </w:pPr>
            <w:r w:rsidRPr="006947C0">
              <w:rPr>
                <w:rFonts w:ascii="宋体" w:hAnsi="宋体" w:cs="宋体" w:hint="eastAsia"/>
                <w:b/>
                <w:bCs/>
                <w:color w:val="000000"/>
                <w:kern w:val="0"/>
                <w:sz w:val="22"/>
                <w:szCs w:val="22"/>
              </w:rPr>
              <w:t>规格型号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b/>
                <w:bCs/>
                <w:color w:val="000000"/>
                <w:kern w:val="0"/>
                <w:sz w:val="22"/>
                <w:szCs w:val="22"/>
              </w:rPr>
            </w:pPr>
            <w:r w:rsidRPr="006947C0">
              <w:rPr>
                <w:rFonts w:ascii="宋体" w:hAnsi="宋体" w:cs="宋体" w:hint="eastAsia"/>
                <w:b/>
                <w:bCs/>
                <w:color w:val="000000"/>
                <w:kern w:val="0"/>
                <w:sz w:val="22"/>
                <w:szCs w:val="22"/>
              </w:rPr>
              <w:t>品牌</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b/>
                <w:bCs/>
                <w:color w:val="000000"/>
                <w:kern w:val="0"/>
                <w:sz w:val="22"/>
                <w:szCs w:val="22"/>
              </w:rPr>
            </w:pPr>
            <w:r w:rsidRPr="006947C0">
              <w:rPr>
                <w:rFonts w:ascii="宋体" w:hAnsi="宋体" w:cs="宋体" w:hint="eastAsia"/>
                <w:b/>
                <w:bCs/>
                <w:color w:val="000000"/>
                <w:kern w:val="0"/>
                <w:sz w:val="22"/>
                <w:szCs w:val="22"/>
              </w:rPr>
              <w:t>基本单位</w:t>
            </w:r>
          </w:p>
        </w:tc>
      </w:tr>
      <w:tr w:rsidR="006947C0" w:rsidRPr="006947C0" w:rsidTr="006947C0">
        <w:trPr>
          <w:trHeight w:val="54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奥利奥/Oreo  夹心饼干 独立小包装 原味 套</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349g</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套</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奥利奥夹心饼干</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116g/盒</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盒</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八宝粥[蛇口]</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 xml:space="preserve">370g*12罐/箱 </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冰爽柠檬茶</w:t>
            </w:r>
            <w:proofErr w:type="gramEnd"/>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24盒/箱250ml</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红牛[蛇口]</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250ml</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景田 纯净水</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18.9L</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景田</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桶</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景田饮用纯净水</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360ml24（整箱装）</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景田</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lastRenderedPageBreak/>
              <w:t>咖啡胶囊 [蛇口]</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胶囊</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个</w:t>
            </w:r>
            <w:proofErr w:type="gramEnd"/>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康师傅 方便面</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12桶整箱装</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立顿 车仔红茶</w:t>
            </w:r>
            <w:proofErr w:type="gramStart"/>
            <w:r w:rsidRPr="006947C0">
              <w:rPr>
                <w:rFonts w:ascii="宋体" w:hAnsi="宋体" w:cs="宋体" w:hint="eastAsia"/>
                <w:color w:val="000000"/>
                <w:kern w:val="0"/>
                <w:sz w:val="22"/>
                <w:szCs w:val="22"/>
              </w:rPr>
              <w:t>茶</w:t>
            </w:r>
            <w:proofErr w:type="gramEnd"/>
            <w:r w:rsidRPr="006947C0">
              <w:rPr>
                <w:rFonts w:ascii="宋体" w:hAnsi="宋体" w:cs="宋体" w:hint="eastAsia"/>
                <w:color w:val="000000"/>
                <w:kern w:val="0"/>
                <w:sz w:val="22"/>
                <w:szCs w:val="22"/>
              </w:rPr>
              <w:t>包</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2g*25包</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盒</w:t>
            </w:r>
          </w:p>
        </w:tc>
      </w:tr>
      <w:tr w:rsidR="006947C0" w:rsidRPr="006947C0" w:rsidTr="006947C0">
        <w:trPr>
          <w:trHeight w:val="81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立顿/Lipton 车仔 红茶 茶叶 25包50g 袋泡茶茶包</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50g</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盒</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立顿办公茶包组合装</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红茶2g*50包+绿茶2g*50包</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盒</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脉动 维生素功能饮料</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600ml*15瓶 整箱</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54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脉动 维生素运动功能饮料</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600ML*15瓶</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蒙牛特仑苏纯牛奶</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250ml/盒 12盒/箱</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农夫山泉饮用水</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380ml*24瓶（箱）</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农夫山泉</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雀巢 咖啡伴侣</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10ml*50粒/包 2包/套</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套</w:t>
            </w:r>
          </w:p>
        </w:tc>
      </w:tr>
      <w:tr w:rsidR="006947C0" w:rsidRPr="006947C0" w:rsidTr="006947C0">
        <w:trPr>
          <w:trHeight w:val="54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 xml:space="preserve">雀巢（Nestle） 咖啡伴侣 </w:t>
            </w:r>
            <w:proofErr w:type="gramStart"/>
            <w:r w:rsidRPr="006947C0">
              <w:rPr>
                <w:rFonts w:ascii="宋体" w:hAnsi="宋体" w:cs="宋体" w:hint="eastAsia"/>
                <w:color w:val="000000"/>
                <w:kern w:val="0"/>
                <w:sz w:val="22"/>
                <w:szCs w:val="22"/>
              </w:rPr>
              <w:t>奶球奶油</w:t>
            </w:r>
            <w:proofErr w:type="gramEnd"/>
            <w:r w:rsidRPr="006947C0">
              <w:rPr>
                <w:rFonts w:ascii="宋体" w:hAnsi="宋体" w:cs="宋体" w:hint="eastAsia"/>
                <w:color w:val="000000"/>
                <w:kern w:val="0"/>
                <w:sz w:val="22"/>
                <w:szCs w:val="22"/>
              </w:rPr>
              <w:t>球</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500ml(10ml*50粒)</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袋</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雀巢咖啡胶囊</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大师匠心/牛奶风味 50粒装</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套</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雀巢速溶咖啡</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特浓意式浓醇13g×30条</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盒</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双汇 泡面拍档香肠</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70g每支</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根</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双汇火腿肠</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60支/箱40g</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索可纳</w:t>
            </w:r>
            <w:proofErr w:type="gramStart"/>
            <w:r w:rsidRPr="006947C0">
              <w:rPr>
                <w:rFonts w:ascii="宋体" w:hAnsi="宋体" w:cs="宋体" w:hint="eastAsia"/>
                <w:color w:val="000000"/>
                <w:kern w:val="0"/>
                <w:sz w:val="22"/>
                <w:szCs w:val="22"/>
              </w:rPr>
              <w:t>咖啡调糖</w:t>
            </w:r>
            <w:proofErr w:type="gramEnd"/>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5g/条 100条/包</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包</w:t>
            </w:r>
          </w:p>
        </w:tc>
      </w:tr>
      <w:tr w:rsidR="006947C0" w:rsidRPr="006947C0" w:rsidTr="006947C0">
        <w:trPr>
          <w:trHeight w:val="81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太古（</w:t>
            </w:r>
            <w:proofErr w:type="spellStart"/>
            <w:r w:rsidRPr="006947C0">
              <w:rPr>
                <w:rFonts w:ascii="宋体" w:hAnsi="宋体" w:cs="宋体" w:hint="eastAsia"/>
                <w:color w:val="000000"/>
                <w:kern w:val="0"/>
                <w:sz w:val="22"/>
                <w:szCs w:val="22"/>
              </w:rPr>
              <w:t>taikoo</w:t>
            </w:r>
            <w:proofErr w:type="spellEnd"/>
            <w:r w:rsidRPr="006947C0">
              <w:rPr>
                <w:rFonts w:ascii="宋体" w:hAnsi="宋体" w:cs="宋体" w:hint="eastAsia"/>
                <w:color w:val="000000"/>
                <w:kern w:val="0"/>
                <w:sz w:val="22"/>
                <w:szCs w:val="22"/>
              </w:rPr>
              <w:t>）金黄咖啡</w:t>
            </w:r>
            <w:proofErr w:type="gramStart"/>
            <w:r w:rsidRPr="006947C0">
              <w:rPr>
                <w:rFonts w:ascii="宋体" w:hAnsi="宋体" w:cs="宋体" w:hint="eastAsia"/>
                <w:color w:val="000000"/>
                <w:kern w:val="0"/>
                <w:sz w:val="22"/>
                <w:szCs w:val="22"/>
              </w:rPr>
              <w:t>调糖黄糖包赤</w:t>
            </w:r>
            <w:proofErr w:type="gramEnd"/>
            <w:r w:rsidRPr="006947C0">
              <w:rPr>
                <w:rFonts w:ascii="宋体" w:hAnsi="宋体" w:cs="宋体" w:hint="eastAsia"/>
                <w:color w:val="000000"/>
                <w:kern w:val="0"/>
                <w:sz w:val="22"/>
                <w:szCs w:val="22"/>
              </w:rPr>
              <w:t>砂糖</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5g*50小包</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袋</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000000" w:fill="FFFFFF"/>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桶装水</w:t>
            </w:r>
          </w:p>
        </w:tc>
        <w:tc>
          <w:tcPr>
            <w:tcW w:w="3100" w:type="dxa"/>
            <w:tcBorders>
              <w:top w:val="nil"/>
              <w:left w:val="nil"/>
              <w:bottom w:val="single" w:sz="4" w:space="0" w:color="auto"/>
              <w:right w:val="single" w:sz="4" w:space="0" w:color="auto"/>
            </w:tcBorders>
            <w:shd w:val="clear" w:color="000000" w:fill="FFFFFF"/>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农夫山泉19L</w:t>
            </w:r>
          </w:p>
        </w:tc>
        <w:tc>
          <w:tcPr>
            <w:tcW w:w="1080" w:type="dxa"/>
            <w:tcBorders>
              <w:top w:val="nil"/>
              <w:left w:val="nil"/>
              <w:bottom w:val="single" w:sz="4" w:space="0" w:color="auto"/>
              <w:right w:val="single" w:sz="4" w:space="0" w:color="auto"/>
            </w:tcBorders>
            <w:shd w:val="clear" w:color="000000" w:fill="FFFFFF"/>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农夫山泉</w:t>
            </w:r>
          </w:p>
        </w:tc>
        <w:tc>
          <w:tcPr>
            <w:tcW w:w="1780" w:type="dxa"/>
            <w:tcBorders>
              <w:top w:val="nil"/>
              <w:left w:val="nil"/>
              <w:bottom w:val="single" w:sz="4" w:space="0" w:color="auto"/>
              <w:right w:val="single" w:sz="4" w:space="0" w:color="auto"/>
            </w:tcBorders>
            <w:shd w:val="clear" w:color="000000" w:fill="FFFFFF"/>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桶</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桶装饮用水</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农夫山泉 12L饮用水</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农夫山泉</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桶</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王老吉 清凉茶饮料</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250ml*24盒</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吸管</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双孔 长180mm 100根/包</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包</w:t>
            </w:r>
          </w:p>
        </w:tc>
      </w:tr>
      <w:tr w:rsidR="006947C0" w:rsidRPr="006947C0" w:rsidTr="006947C0">
        <w:trPr>
          <w:trHeight w:val="54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星巴克</w:t>
            </w:r>
            <w:proofErr w:type="gramEnd"/>
            <w:r w:rsidRPr="006947C0">
              <w:rPr>
                <w:rFonts w:ascii="宋体" w:hAnsi="宋体" w:cs="宋体" w:hint="eastAsia"/>
                <w:color w:val="000000"/>
                <w:kern w:val="0"/>
                <w:sz w:val="22"/>
                <w:szCs w:val="22"/>
              </w:rPr>
              <w:t>CAFFFE VERONA佛罗纳研磨咖啡</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200g/袋</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袋</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星巴克</w:t>
            </w:r>
            <w:proofErr w:type="gramEnd"/>
            <w:r w:rsidRPr="006947C0">
              <w:rPr>
                <w:rFonts w:ascii="宋体" w:hAnsi="宋体" w:cs="宋体" w:hint="eastAsia"/>
                <w:color w:val="000000"/>
                <w:kern w:val="0"/>
                <w:sz w:val="22"/>
                <w:szCs w:val="22"/>
              </w:rPr>
              <w:t>咖啡豆</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浓缩烘焙200g</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袋</w:t>
            </w:r>
          </w:p>
        </w:tc>
      </w:tr>
      <w:tr w:rsidR="006947C0" w:rsidRPr="006947C0" w:rsidTr="006947C0">
        <w:trPr>
          <w:trHeight w:val="54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星巴克</w:t>
            </w:r>
            <w:proofErr w:type="gramEnd"/>
            <w:r w:rsidRPr="006947C0">
              <w:rPr>
                <w:rFonts w:ascii="宋体" w:hAnsi="宋体" w:cs="宋体" w:hint="eastAsia"/>
                <w:color w:val="000000"/>
                <w:kern w:val="0"/>
                <w:sz w:val="22"/>
                <w:szCs w:val="22"/>
              </w:rPr>
              <w:t>原装进口Pike Place烘焙研磨咖啡豆</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200g/袋</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袋</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伊利 优酸乳</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250g*24盒/箱</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怡</w:t>
            </w:r>
            <w:proofErr w:type="gramEnd"/>
            <w:r w:rsidRPr="006947C0">
              <w:rPr>
                <w:rFonts w:ascii="宋体" w:hAnsi="宋体" w:cs="宋体" w:hint="eastAsia"/>
                <w:color w:val="000000"/>
                <w:kern w:val="0"/>
                <w:sz w:val="22"/>
                <w:szCs w:val="22"/>
              </w:rPr>
              <w:t>宝 纯净水</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350ml (24瓶/箱)</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怡</w:t>
            </w:r>
            <w:proofErr w:type="gramEnd"/>
            <w:r w:rsidRPr="006947C0">
              <w:rPr>
                <w:rFonts w:ascii="宋体" w:hAnsi="宋体" w:cs="宋体" w:hint="eastAsia"/>
                <w:color w:val="000000"/>
                <w:kern w:val="0"/>
                <w:sz w:val="22"/>
                <w:szCs w:val="22"/>
              </w:rPr>
              <w:t>宝</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怡</w:t>
            </w:r>
            <w:proofErr w:type="gramEnd"/>
            <w:r w:rsidRPr="006947C0">
              <w:rPr>
                <w:rFonts w:ascii="宋体" w:hAnsi="宋体" w:cs="宋体" w:hint="eastAsia"/>
                <w:color w:val="000000"/>
                <w:kern w:val="0"/>
                <w:sz w:val="22"/>
                <w:szCs w:val="22"/>
              </w:rPr>
              <w:t>宝纯净水</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555ml*24瓶/箱</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怡</w:t>
            </w:r>
            <w:proofErr w:type="gramEnd"/>
            <w:r w:rsidRPr="006947C0">
              <w:rPr>
                <w:rFonts w:ascii="宋体" w:hAnsi="宋体" w:cs="宋体" w:hint="eastAsia"/>
                <w:color w:val="000000"/>
                <w:kern w:val="0"/>
                <w:sz w:val="22"/>
                <w:szCs w:val="22"/>
              </w:rPr>
              <w:t>宝</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lastRenderedPageBreak/>
              <w:t>银鹭</w:t>
            </w:r>
            <w:proofErr w:type="gramEnd"/>
            <w:r w:rsidRPr="006947C0">
              <w:rPr>
                <w:rFonts w:ascii="宋体" w:hAnsi="宋体" w:cs="宋体" w:hint="eastAsia"/>
                <w:color w:val="000000"/>
                <w:kern w:val="0"/>
                <w:sz w:val="22"/>
                <w:szCs w:val="22"/>
              </w:rPr>
              <w:t xml:space="preserve"> 桂圆莲子八宝粥</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360g/罐 24罐/箱</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proofErr w:type="gramStart"/>
            <w:r w:rsidRPr="006947C0">
              <w:rPr>
                <w:rFonts w:ascii="宋体" w:hAnsi="宋体" w:cs="宋体" w:hint="eastAsia"/>
                <w:color w:val="000000"/>
                <w:kern w:val="0"/>
                <w:sz w:val="22"/>
                <w:szCs w:val="22"/>
              </w:rPr>
              <w:t>银鹭八宝粥</w:t>
            </w:r>
            <w:proofErr w:type="gramEnd"/>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280g*12罐/箱</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纸盒维他奶菊花茶</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250ml*24盒</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纸盒维他奶柠檬茶</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color w:val="000000"/>
                <w:kern w:val="0"/>
                <w:sz w:val="22"/>
                <w:szCs w:val="22"/>
              </w:rPr>
            </w:pPr>
            <w:r w:rsidRPr="006947C0">
              <w:rPr>
                <w:rFonts w:ascii="宋体" w:hAnsi="宋体" w:cs="宋体" w:hint="eastAsia"/>
                <w:color w:val="000000"/>
                <w:kern w:val="0"/>
                <w:sz w:val="22"/>
                <w:szCs w:val="22"/>
              </w:rPr>
              <w:t>250ml*24盒</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color w:val="000000"/>
                <w:kern w:val="0"/>
                <w:sz w:val="22"/>
                <w:szCs w:val="22"/>
              </w:rPr>
            </w:pPr>
            <w:r w:rsidRPr="006947C0">
              <w:rPr>
                <w:rFonts w:ascii="宋体" w:hAnsi="宋体" w:cs="宋体" w:hint="eastAsia"/>
                <w:color w:val="000000"/>
                <w:kern w:val="0"/>
                <w:sz w:val="22"/>
                <w:szCs w:val="22"/>
              </w:rPr>
              <w:t>箱</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kern w:val="0"/>
                <w:sz w:val="24"/>
              </w:rPr>
            </w:pPr>
            <w:r w:rsidRPr="006947C0">
              <w:rPr>
                <w:rFonts w:ascii="宋体" w:hAnsi="宋体" w:cs="宋体" w:hint="eastAsia"/>
                <w:kern w:val="0"/>
                <w:sz w:val="24"/>
              </w:rPr>
              <w:t>口杯（塑料）</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kern w:val="0"/>
                <w:sz w:val="24"/>
              </w:rPr>
            </w:pPr>
            <w:r w:rsidRPr="006947C0">
              <w:rPr>
                <w:rFonts w:ascii="宋体" w:hAnsi="宋体" w:cs="宋体" w:hint="eastAsia"/>
                <w:kern w:val="0"/>
                <w:sz w:val="24"/>
              </w:rPr>
              <w:t>100个/条</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kern w:val="0"/>
                <w:sz w:val="24"/>
              </w:rPr>
            </w:pPr>
            <w:r w:rsidRPr="006947C0">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kern w:val="0"/>
                <w:sz w:val="24"/>
              </w:rPr>
            </w:pPr>
            <w:r w:rsidRPr="006947C0">
              <w:rPr>
                <w:rFonts w:ascii="宋体" w:hAnsi="宋体" w:cs="宋体" w:hint="eastAsia"/>
                <w:kern w:val="0"/>
                <w:sz w:val="24"/>
              </w:rPr>
              <w:t>条</w:t>
            </w:r>
          </w:p>
        </w:tc>
      </w:tr>
      <w:tr w:rsidR="006947C0" w:rsidRPr="006947C0" w:rsidTr="006947C0">
        <w:trPr>
          <w:trHeight w:val="28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kern w:val="0"/>
                <w:sz w:val="24"/>
              </w:rPr>
            </w:pPr>
            <w:r w:rsidRPr="006947C0">
              <w:rPr>
                <w:rFonts w:ascii="宋体" w:hAnsi="宋体" w:cs="宋体" w:hint="eastAsia"/>
                <w:kern w:val="0"/>
                <w:sz w:val="24"/>
              </w:rPr>
              <w:t>纸杯</w:t>
            </w:r>
          </w:p>
        </w:tc>
        <w:tc>
          <w:tcPr>
            <w:tcW w:w="310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left"/>
              <w:rPr>
                <w:rFonts w:ascii="宋体" w:hAnsi="宋体" w:cs="宋体"/>
                <w:kern w:val="0"/>
                <w:sz w:val="24"/>
              </w:rPr>
            </w:pPr>
            <w:r w:rsidRPr="006947C0">
              <w:rPr>
                <w:rFonts w:ascii="宋体" w:hAnsi="宋体" w:cs="宋体" w:hint="eastAsia"/>
                <w:kern w:val="0"/>
                <w:sz w:val="24"/>
              </w:rPr>
              <w:t>50个/条</w:t>
            </w:r>
          </w:p>
        </w:tc>
        <w:tc>
          <w:tcPr>
            <w:tcW w:w="10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kern w:val="0"/>
                <w:sz w:val="24"/>
              </w:rPr>
            </w:pPr>
            <w:r w:rsidRPr="006947C0">
              <w:rPr>
                <w:rFonts w:ascii="宋体" w:hAnsi="宋体" w:cs="宋体" w:hint="eastAsia"/>
                <w:kern w:val="0"/>
                <w:sz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6947C0" w:rsidRPr="006947C0" w:rsidRDefault="006947C0" w:rsidP="006947C0">
            <w:pPr>
              <w:widowControl/>
              <w:spacing w:line="240" w:lineRule="auto"/>
              <w:ind w:left="0" w:firstLine="0"/>
              <w:jc w:val="center"/>
              <w:rPr>
                <w:rFonts w:ascii="宋体" w:hAnsi="宋体" w:cs="宋体"/>
                <w:kern w:val="0"/>
                <w:sz w:val="24"/>
              </w:rPr>
            </w:pPr>
            <w:r w:rsidRPr="006947C0">
              <w:rPr>
                <w:rFonts w:ascii="宋体" w:hAnsi="宋体" w:cs="宋体" w:hint="eastAsia"/>
                <w:kern w:val="0"/>
                <w:sz w:val="24"/>
              </w:rPr>
              <w:t>条</w:t>
            </w:r>
          </w:p>
        </w:tc>
      </w:tr>
    </w:tbl>
    <w:p w:rsidR="001F4F35" w:rsidRPr="006A3CF4" w:rsidRDefault="001F4F35" w:rsidP="001F4F35">
      <w:pPr>
        <w:pStyle w:val="a3"/>
        <w:jc w:val="left"/>
        <w:outlineLvl w:val="1"/>
        <w:rPr>
          <w:rFonts w:asciiTheme="minorEastAsia" w:eastAsiaTheme="minorEastAsia" w:hAnsiTheme="minorEastAsia"/>
          <w:sz w:val="21"/>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r w:rsidR="001F4F35">
        <w:rPr>
          <w:rFonts w:asciiTheme="minorEastAsia" w:eastAsiaTheme="minorEastAsia" w:hAnsiTheme="minorEastAsia" w:hint="eastAsia"/>
          <w:sz w:val="21"/>
          <w:szCs w:val="21"/>
        </w:rPr>
        <w:t>2</w:t>
      </w:r>
      <w:r w:rsidRPr="006A3CF4">
        <w:rPr>
          <w:rFonts w:asciiTheme="minorEastAsia" w:eastAsiaTheme="minorEastAsia" w:hAnsiTheme="minorEastAsia" w:hint="eastAsia"/>
          <w:sz w:val="21"/>
          <w:szCs w:val="21"/>
        </w:rPr>
        <w:t>：</w:t>
      </w:r>
    </w:p>
    <w:p w:rsidR="00753764" w:rsidRPr="00235485" w:rsidRDefault="00753764" w:rsidP="00753764">
      <w:pPr>
        <w:snapToGrid w:val="0"/>
        <w:spacing w:afterLines="25" w:after="78"/>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753764" w:rsidRPr="00235485" w:rsidRDefault="00753764" w:rsidP="00753764">
      <w:pPr>
        <w:snapToGrid w:val="0"/>
        <w:rPr>
          <w:rFonts w:asciiTheme="minorEastAsia" w:eastAsiaTheme="minorEastAsia" w:hAnsiTheme="minorEastAsia"/>
          <w:szCs w:val="21"/>
        </w:rPr>
      </w:pPr>
    </w:p>
    <w:p w:rsidR="00753764" w:rsidRPr="00235485" w:rsidRDefault="00753764" w:rsidP="00753764">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753764" w:rsidRPr="00235485" w:rsidRDefault="00753764" w:rsidP="00753764">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1" w:name="_Hlk72587269"/>
      <w:bookmarkStart w:id="2"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235485">
        <w:rPr>
          <w:rFonts w:asciiTheme="minorEastAsia" w:eastAsiaTheme="minorEastAsia" w:hAnsiTheme="minorEastAsia" w:hint="eastAsia"/>
          <w:szCs w:val="21"/>
        </w:rPr>
        <w:t>。</w:t>
      </w:r>
      <w:bookmarkEnd w:id="2"/>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w:t>
      </w:r>
      <w:r w:rsidRPr="00235485">
        <w:rPr>
          <w:rFonts w:asciiTheme="minorEastAsia" w:eastAsiaTheme="minorEastAsia" w:hAnsiTheme="minorEastAsia" w:hint="eastAsia"/>
          <w:szCs w:val="21"/>
        </w:rPr>
        <w:lastRenderedPageBreak/>
        <w:t>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753764" w:rsidRPr="00235485" w:rsidRDefault="00753764" w:rsidP="00753764">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753764" w:rsidRPr="00235485" w:rsidRDefault="00753764" w:rsidP="00753764">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753764" w:rsidRPr="00235485" w:rsidRDefault="00753764" w:rsidP="00753764">
      <w:pPr>
        <w:snapToGrid w:val="0"/>
        <w:ind w:firstLineChars="200" w:firstLine="420"/>
        <w:rPr>
          <w:rFonts w:asciiTheme="minorEastAsia" w:eastAsiaTheme="minorEastAsia" w:hAnsiTheme="minorEastAsia"/>
          <w:szCs w:val="21"/>
        </w:rPr>
      </w:pPr>
    </w:p>
    <w:p w:rsidR="00753764" w:rsidRPr="00235485" w:rsidRDefault="00753764" w:rsidP="00753764">
      <w:pPr>
        <w:snapToGrid w:val="0"/>
        <w:ind w:firstLineChars="200" w:firstLine="420"/>
        <w:rPr>
          <w:rFonts w:asciiTheme="minorEastAsia" w:eastAsiaTheme="minorEastAsia" w:hAnsiTheme="minorEastAsia"/>
          <w:szCs w:val="21"/>
        </w:rPr>
      </w:pPr>
    </w:p>
    <w:p w:rsidR="00753764" w:rsidRPr="00235485" w:rsidRDefault="00753764" w:rsidP="00753764">
      <w:pPr>
        <w:snapToGrid w:val="0"/>
        <w:ind w:firstLineChars="200" w:firstLine="420"/>
        <w:rPr>
          <w:rFonts w:asciiTheme="minorEastAsia" w:eastAsiaTheme="minorEastAsia" w:hAnsiTheme="minorEastAsia"/>
          <w:szCs w:val="21"/>
        </w:rPr>
      </w:pPr>
    </w:p>
    <w:p w:rsidR="00753764" w:rsidRPr="00235485" w:rsidRDefault="00753764" w:rsidP="00753764">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753764" w:rsidRPr="00235485" w:rsidRDefault="00753764" w:rsidP="00753764">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753764" w:rsidRDefault="00753764" w:rsidP="00753764">
      <w:pPr>
        <w:snapToGrid w:val="0"/>
        <w:ind w:right="450" w:firstLineChars="200" w:firstLine="480"/>
        <w:jc w:val="right"/>
        <w:rPr>
          <w:rFonts w:ascii="仿宋" w:eastAsia="仿宋" w:hAnsi="仿宋"/>
          <w:sz w:val="24"/>
        </w:rPr>
      </w:pPr>
    </w:p>
    <w:p w:rsidR="00753764" w:rsidRPr="00235485" w:rsidRDefault="00753764" w:rsidP="00753764">
      <w:pPr>
        <w:snapToGrid w:val="0"/>
        <w:ind w:right="450" w:firstLineChars="200" w:firstLine="420"/>
        <w:jc w:val="right"/>
        <w:rPr>
          <w:rFonts w:ascii="仿宋" w:eastAsia="仿宋" w:hAnsi="仿宋"/>
          <w:szCs w:val="21"/>
        </w:rPr>
      </w:pPr>
    </w:p>
    <w:p w:rsidR="00753764" w:rsidRPr="00235485" w:rsidRDefault="00753764" w:rsidP="00753764">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sectPr w:rsidR="00753764" w:rsidRPr="00235485" w:rsidSect="00C8596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970" w:rsidRDefault="00310970" w:rsidP="00402F64">
      <w:r>
        <w:separator/>
      </w:r>
    </w:p>
  </w:endnote>
  <w:endnote w:type="continuationSeparator" w:id="0">
    <w:p w:rsidR="00310970" w:rsidRDefault="00310970" w:rsidP="0040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970" w:rsidRDefault="00310970" w:rsidP="00402F64">
      <w:r>
        <w:separator/>
      </w:r>
    </w:p>
  </w:footnote>
  <w:footnote w:type="continuationSeparator" w:id="0">
    <w:p w:rsidR="00310970" w:rsidRDefault="00310970" w:rsidP="0040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F4" w:rsidRDefault="00753764" w:rsidP="006947C0">
    <w:pPr>
      <w:pStyle w:val="a5"/>
      <w:pBdr>
        <w:bottom w:val="single" w:sz="6" w:space="18" w:color="auto"/>
      </w:pBdr>
      <w:ind w:left="0" w:firstLine="0"/>
      <w:jc w:val="both"/>
    </w:pPr>
    <w:r>
      <w:rPr>
        <w:rFonts w:asciiTheme="minorEastAsia" w:eastAsiaTheme="minorEastAsia" w:hAnsiTheme="minorEastAsia"/>
        <w:noProof/>
      </w:rPr>
      <w:drawing>
        <wp:inline distT="0" distB="0" distL="0" distR="0" wp14:anchorId="1276DEF1" wp14:editId="75538CE7">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5">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0"/>
  </w:num>
  <w:num w:numId="4">
    <w:abstractNumId w:val="14"/>
  </w:num>
  <w:num w:numId="5">
    <w:abstractNumId w:val="2"/>
  </w:num>
  <w:num w:numId="6">
    <w:abstractNumId w:val="11"/>
  </w:num>
  <w:num w:numId="7">
    <w:abstractNumId w:val="12"/>
  </w:num>
  <w:num w:numId="8">
    <w:abstractNumId w:val="4"/>
  </w:num>
  <w:num w:numId="9">
    <w:abstractNumId w:val="8"/>
  </w:num>
  <w:num w:numId="10">
    <w:abstractNumId w:val="9"/>
  </w:num>
  <w:num w:numId="11">
    <w:abstractNumId w:val="13"/>
  </w:num>
  <w:num w:numId="12">
    <w:abstractNumId w:val="15"/>
  </w:num>
  <w:num w:numId="13">
    <w:abstractNumId w:val="7"/>
  </w:num>
  <w:num w:numId="14">
    <w:abstractNumId w:val="16"/>
  </w:num>
  <w:num w:numId="15">
    <w:abstractNumId w:val="5"/>
  </w:num>
  <w:num w:numId="16">
    <w:abstractNumId w:val="3"/>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0CF0"/>
    <w:rsid w:val="000231B7"/>
    <w:rsid w:val="00032481"/>
    <w:rsid w:val="000C2858"/>
    <w:rsid w:val="000C7C47"/>
    <w:rsid w:val="000D55F8"/>
    <w:rsid w:val="001273BF"/>
    <w:rsid w:val="00146079"/>
    <w:rsid w:val="00152987"/>
    <w:rsid w:val="001764CD"/>
    <w:rsid w:val="00186C5D"/>
    <w:rsid w:val="0019009D"/>
    <w:rsid w:val="001911A0"/>
    <w:rsid w:val="001A0A5C"/>
    <w:rsid w:val="001A480A"/>
    <w:rsid w:val="001E1EDB"/>
    <w:rsid w:val="001E2B5F"/>
    <w:rsid w:val="001F4F35"/>
    <w:rsid w:val="00217656"/>
    <w:rsid w:val="00220B2B"/>
    <w:rsid w:val="00251280"/>
    <w:rsid w:val="002962DE"/>
    <w:rsid w:val="002C65E4"/>
    <w:rsid w:val="002D154D"/>
    <w:rsid w:val="00310970"/>
    <w:rsid w:val="00315971"/>
    <w:rsid w:val="00327FDE"/>
    <w:rsid w:val="00340CF0"/>
    <w:rsid w:val="003920BB"/>
    <w:rsid w:val="00395EBD"/>
    <w:rsid w:val="003A39BC"/>
    <w:rsid w:val="003A6CF6"/>
    <w:rsid w:val="003B1839"/>
    <w:rsid w:val="003C3E7C"/>
    <w:rsid w:val="003E2DE2"/>
    <w:rsid w:val="003E2FF5"/>
    <w:rsid w:val="003F0146"/>
    <w:rsid w:val="00402F64"/>
    <w:rsid w:val="00405DDC"/>
    <w:rsid w:val="0041108F"/>
    <w:rsid w:val="004572F6"/>
    <w:rsid w:val="004927A6"/>
    <w:rsid w:val="004A64D7"/>
    <w:rsid w:val="004B6A77"/>
    <w:rsid w:val="004F071C"/>
    <w:rsid w:val="00501DA0"/>
    <w:rsid w:val="00515437"/>
    <w:rsid w:val="00586BB9"/>
    <w:rsid w:val="005A22C8"/>
    <w:rsid w:val="005E6183"/>
    <w:rsid w:val="0066523D"/>
    <w:rsid w:val="006947C0"/>
    <w:rsid w:val="006A3CF4"/>
    <w:rsid w:val="006B311E"/>
    <w:rsid w:val="006C054D"/>
    <w:rsid w:val="006C26F4"/>
    <w:rsid w:val="006D03FD"/>
    <w:rsid w:val="00753764"/>
    <w:rsid w:val="007B194C"/>
    <w:rsid w:val="007B6DD5"/>
    <w:rsid w:val="007C7F6E"/>
    <w:rsid w:val="007E0F6C"/>
    <w:rsid w:val="00821B39"/>
    <w:rsid w:val="008448DD"/>
    <w:rsid w:val="00863F53"/>
    <w:rsid w:val="00882CC4"/>
    <w:rsid w:val="008B175D"/>
    <w:rsid w:val="008B4CE8"/>
    <w:rsid w:val="008C2A69"/>
    <w:rsid w:val="0090654A"/>
    <w:rsid w:val="0093062B"/>
    <w:rsid w:val="00937719"/>
    <w:rsid w:val="00937CDC"/>
    <w:rsid w:val="009A472F"/>
    <w:rsid w:val="009B23F4"/>
    <w:rsid w:val="009C0F66"/>
    <w:rsid w:val="009D7895"/>
    <w:rsid w:val="00A21B9C"/>
    <w:rsid w:val="00A53899"/>
    <w:rsid w:val="00A55C64"/>
    <w:rsid w:val="00A779F8"/>
    <w:rsid w:val="00AA1320"/>
    <w:rsid w:val="00B020DE"/>
    <w:rsid w:val="00B22D31"/>
    <w:rsid w:val="00BB05E2"/>
    <w:rsid w:val="00BD499F"/>
    <w:rsid w:val="00C27A98"/>
    <w:rsid w:val="00C40807"/>
    <w:rsid w:val="00C67B1A"/>
    <w:rsid w:val="00C85966"/>
    <w:rsid w:val="00CC31A3"/>
    <w:rsid w:val="00CF4C5E"/>
    <w:rsid w:val="00D15017"/>
    <w:rsid w:val="00D21854"/>
    <w:rsid w:val="00D26DEE"/>
    <w:rsid w:val="00D561BA"/>
    <w:rsid w:val="00D56D8C"/>
    <w:rsid w:val="00E1213C"/>
    <w:rsid w:val="00E26B50"/>
    <w:rsid w:val="00E85475"/>
    <w:rsid w:val="00EA7769"/>
    <w:rsid w:val="00EB3DBC"/>
    <w:rsid w:val="00EB4007"/>
    <w:rsid w:val="00EB52DF"/>
    <w:rsid w:val="00EB67A9"/>
    <w:rsid w:val="00EC49D1"/>
    <w:rsid w:val="00EC539B"/>
    <w:rsid w:val="00ED4F91"/>
    <w:rsid w:val="00F061D1"/>
    <w:rsid w:val="00F31720"/>
    <w:rsid w:val="00F44476"/>
    <w:rsid w:val="00F56442"/>
    <w:rsid w:val="00F63BD4"/>
    <w:rsid w:val="00F671D1"/>
    <w:rsid w:val="00FA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461777359">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686976798">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06E9-428E-43CE-AFAE-BCEADED7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498</Words>
  <Characters>2842</Characters>
  <Application>Microsoft Office Word</Application>
  <DocSecurity>0</DocSecurity>
  <Lines>23</Lines>
  <Paragraphs>6</Paragraphs>
  <ScaleCrop>false</ScaleCrop>
  <Company>hp</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10</cp:lastModifiedBy>
  <cp:revision>104</cp:revision>
  <cp:lastPrinted>2015-07-06T03:10:00Z</cp:lastPrinted>
  <dcterms:created xsi:type="dcterms:W3CDTF">2015-06-25T11:13:00Z</dcterms:created>
  <dcterms:modified xsi:type="dcterms:W3CDTF">2022-10-19T06:54:00Z</dcterms:modified>
</cp:coreProperties>
</file>