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B0419A" w:rsidRPr="009B680F">
        <w:rPr>
          <w:rFonts w:ascii="宋体" w:hAnsi="宋体" w:hint="eastAsia"/>
          <w:b/>
          <w:sz w:val="44"/>
          <w:szCs w:val="44"/>
        </w:rPr>
        <w:t>注射用透明质酸钠复合溶液采购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B0419A" w:rsidRDefault="00B0419A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0419A">
              <w:rPr>
                <w:rFonts w:ascii="宋体" w:hAnsi="宋体" w:hint="eastAsia"/>
                <w:szCs w:val="21"/>
              </w:rPr>
              <w:t>注射用透明质酸钠复合溶液采购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D479A9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B0419A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D479A9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4C0" w:rsidRDefault="006624C0" w:rsidP="0080440D">
      <w:r>
        <w:separator/>
      </w:r>
    </w:p>
  </w:endnote>
  <w:endnote w:type="continuationSeparator" w:id="0">
    <w:p w:rsidR="006624C0" w:rsidRDefault="006624C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4C0" w:rsidRDefault="006624C0" w:rsidP="0080440D">
      <w:r>
        <w:separator/>
      </w:r>
    </w:p>
  </w:footnote>
  <w:footnote w:type="continuationSeparator" w:id="0">
    <w:p w:rsidR="006624C0" w:rsidRDefault="006624C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6D09B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17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D865E-13AC-495C-A241-A8A87C83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1</Pages>
  <Words>34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367</cp:revision>
  <cp:lastPrinted>2020-04-17T01:01:00Z</cp:lastPrinted>
  <dcterms:created xsi:type="dcterms:W3CDTF">2019-05-22T13:00:00Z</dcterms:created>
  <dcterms:modified xsi:type="dcterms:W3CDTF">2021-06-09T02:31:00Z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