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086CC9" w:rsidRDefault="00F40F2B" w:rsidP="00540F2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F40F2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096B0A" w:rsidRPr="00096B0A">
        <w:rPr>
          <w:rFonts w:asciiTheme="minorEastAsia" w:eastAsiaTheme="minorEastAsia" w:hAnsiTheme="minorEastAsia" w:hint="eastAsia"/>
          <w:b/>
          <w:sz w:val="44"/>
          <w:szCs w:val="44"/>
        </w:rPr>
        <w:t>发热门诊项目机电及消防管线穿越工业七路</w:t>
      </w:r>
      <w:r w:rsidR="00370FDA" w:rsidRPr="00086CC9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4"/>
        <w:gridCol w:w="4111"/>
      </w:tblGrid>
      <w:tr w:rsidR="00B47FF5" w:rsidRPr="00A6433A" w:rsidTr="00096B0A">
        <w:trPr>
          <w:trHeight w:val="5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086CC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086CC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096B0A">
        <w:trPr>
          <w:trHeight w:val="69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096B0A" w:rsidRDefault="00096B0A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96B0A">
              <w:rPr>
                <w:rFonts w:asciiTheme="minorEastAsia" w:eastAsiaTheme="minorEastAsia" w:hAnsiTheme="minorEastAsia" w:hint="eastAsia"/>
                <w:szCs w:val="21"/>
              </w:rPr>
              <w:t>发热门诊项目机电及消防管线穿越工业七路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6B0B9E" w:rsidRDefault="00E9416B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9416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深圳鹏源达建工集团有限公司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1446D6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B066C6">
        <w:rPr>
          <w:rFonts w:asciiTheme="minorEastAsia" w:eastAsiaTheme="minorEastAsia" w:hAnsiTheme="minorEastAsia" w:cs="宋体" w:hint="eastAsia"/>
          <w:kern w:val="0"/>
          <w:sz w:val="28"/>
        </w:rPr>
        <w:t>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1446D6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6B0B9E">
        <w:rPr>
          <w:rFonts w:asciiTheme="minorEastAsia" w:eastAsiaTheme="minorEastAsia" w:hAnsiTheme="minorEastAsia" w:cs="宋体" w:hint="eastAsia"/>
          <w:kern w:val="0"/>
          <w:sz w:val="28"/>
        </w:rPr>
        <w:t>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738" w:rsidRDefault="000F0738" w:rsidP="0080440D">
      <w:r>
        <w:separator/>
      </w:r>
    </w:p>
  </w:endnote>
  <w:endnote w:type="continuationSeparator" w:id="0">
    <w:p w:rsidR="000F0738" w:rsidRDefault="000F0738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738" w:rsidRDefault="000F0738" w:rsidP="0080440D">
      <w:r>
        <w:separator/>
      </w:r>
    </w:p>
  </w:footnote>
  <w:footnote w:type="continuationSeparator" w:id="0">
    <w:p w:rsidR="000F0738" w:rsidRDefault="000F0738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E9546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8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77B63"/>
    <w:rsid w:val="000807DE"/>
    <w:rsid w:val="00081AC9"/>
    <w:rsid w:val="000863EE"/>
    <w:rsid w:val="00086CC9"/>
    <w:rsid w:val="000927AC"/>
    <w:rsid w:val="00095929"/>
    <w:rsid w:val="00096B0A"/>
    <w:rsid w:val="000A18C9"/>
    <w:rsid w:val="000B1EFE"/>
    <w:rsid w:val="000C5C18"/>
    <w:rsid w:val="000D0069"/>
    <w:rsid w:val="000D3E0A"/>
    <w:rsid w:val="000E285D"/>
    <w:rsid w:val="000F0738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1E7"/>
    <w:rsid w:val="0030268F"/>
    <w:rsid w:val="003052B4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40F2A"/>
    <w:rsid w:val="00556FED"/>
    <w:rsid w:val="005625D2"/>
    <w:rsid w:val="00564AC7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757F8"/>
    <w:rsid w:val="00681504"/>
    <w:rsid w:val="00682409"/>
    <w:rsid w:val="00683AAD"/>
    <w:rsid w:val="006A69B5"/>
    <w:rsid w:val="006B01BA"/>
    <w:rsid w:val="006B0B9E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237B"/>
    <w:rsid w:val="0087250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B7A61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53F61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1045"/>
    <w:rsid w:val="00D335CC"/>
    <w:rsid w:val="00D37537"/>
    <w:rsid w:val="00D448BA"/>
    <w:rsid w:val="00D464DB"/>
    <w:rsid w:val="00D50435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416B"/>
    <w:rsid w:val="00E95462"/>
    <w:rsid w:val="00E97353"/>
    <w:rsid w:val="00EA2234"/>
    <w:rsid w:val="00EA3159"/>
    <w:rsid w:val="00EA4606"/>
    <w:rsid w:val="00EA685A"/>
    <w:rsid w:val="00EA73BE"/>
    <w:rsid w:val="00EA76EA"/>
    <w:rsid w:val="00EA7B89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CB5"/>
    <w:rsid w:val="00F16796"/>
    <w:rsid w:val="00F16B89"/>
    <w:rsid w:val="00F16F95"/>
    <w:rsid w:val="00F30581"/>
    <w:rsid w:val="00F40F2B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8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CAF00-6049-424D-BCFF-8BAF828F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1</Pages>
  <Words>38</Words>
  <Characters>223</Characters>
  <Application>Microsoft Office Word</Application>
  <DocSecurity>0</DocSecurity>
  <Lines>1</Lines>
  <Paragraphs>1</Paragraphs>
  <ScaleCrop>false</ScaleCrop>
  <Company>Sky123.Org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226</cp:revision>
  <cp:lastPrinted>2020-04-17T01:01:00Z</cp:lastPrinted>
  <dcterms:created xsi:type="dcterms:W3CDTF">2019-05-22T13:00:00Z</dcterms:created>
  <dcterms:modified xsi:type="dcterms:W3CDTF">2021-05-28T07:28:00Z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