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4679D3"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lang/>
        </w:rPr>
      </w:pPr>
      <w:r w:rsidRPr="00FF3C14">
        <w:rPr>
          <w:rFonts w:asciiTheme="minorEastAsia" w:eastAsiaTheme="minorEastAsia" w:hAnsiTheme="minorEastAsia" w:hint="eastAsia"/>
          <w:b/>
          <w:bCs/>
          <w:sz w:val="44"/>
          <w:szCs w:val="44"/>
        </w:rPr>
        <w:t>深圳市前海蛇口自贸区医院</w:t>
      </w:r>
      <w:r w:rsidR="008B25C8" w:rsidRPr="008B25C8">
        <w:rPr>
          <w:rFonts w:ascii="宋体" w:hAnsi="宋体" w:hint="eastAsia"/>
          <w:b/>
          <w:sz w:val="44"/>
          <w:szCs w:val="44"/>
          <w:lang/>
        </w:rPr>
        <w:t>1号楼15楼国际诊疗病区装修改造项目工程监理</w:t>
      </w:r>
      <w:r w:rsidR="008B25C8">
        <w:rPr>
          <w:rFonts w:asciiTheme="minorEastAsia" w:eastAsiaTheme="minorEastAsia" w:hAnsiTheme="minorEastAsia" w:hint="eastAsia"/>
          <w:b/>
          <w:sz w:val="44"/>
          <w:szCs w:val="44"/>
          <w:lang/>
        </w:rPr>
        <w:t xml:space="preserve">      </w:t>
      </w:r>
      <w:r w:rsidR="000B28BA" w:rsidRPr="00FF3C14">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8B25C8"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8B25C8" w:rsidRPr="008B25C8">
        <w:rPr>
          <w:rFonts w:ascii="宋体" w:hAnsi="宋体" w:hint="eastAsia"/>
          <w:szCs w:val="21"/>
          <w:lang/>
        </w:rPr>
        <w:t>1号楼15楼国际诊疗病区装修改造项目工程监理</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E36828" w:rsidRPr="00FF3C14">
        <w:rPr>
          <w:rFonts w:asciiTheme="minorEastAsia" w:eastAsiaTheme="minorEastAsia" w:hAnsiTheme="minorEastAsia" w:hint="eastAsia"/>
          <w:bCs/>
          <w:szCs w:val="21"/>
        </w:rPr>
        <w:t>JJZB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E36828" w:rsidRPr="00FF3C14">
        <w:rPr>
          <w:rFonts w:asciiTheme="minorEastAsia" w:eastAsiaTheme="minorEastAsia" w:hAnsiTheme="minorEastAsia" w:hint="eastAsia"/>
          <w:bCs/>
          <w:szCs w:val="21"/>
        </w:rPr>
        <w:t>5</w:t>
      </w:r>
      <w:r w:rsidRPr="00FF3C14">
        <w:rPr>
          <w:rFonts w:asciiTheme="minorEastAsia" w:eastAsiaTheme="minorEastAsia" w:hAnsiTheme="minorEastAsia"/>
          <w:bCs/>
          <w:szCs w:val="21"/>
        </w:rPr>
        <w:t>-</w:t>
      </w:r>
      <w:r w:rsidR="008B25C8">
        <w:rPr>
          <w:rFonts w:asciiTheme="minorEastAsia" w:eastAsiaTheme="minorEastAsia" w:hAnsiTheme="minorEastAsia" w:hint="eastAsia"/>
          <w:bCs/>
          <w:szCs w:val="21"/>
        </w:rPr>
        <w:t>5</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Pr>
          <w:rFonts w:asciiTheme="minorEastAsia" w:eastAsiaTheme="minorEastAsia" w:hAnsiTheme="minorEastAsia" w:hint="eastAsia"/>
          <w:bCs/>
          <w:szCs w:val="21"/>
        </w:rPr>
        <w:t>24.6</w:t>
      </w:r>
      <w:r w:rsidR="00E36828" w:rsidRPr="00FF3C14">
        <w:rPr>
          <w:rFonts w:asciiTheme="minorEastAsia" w:eastAsiaTheme="minorEastAsia" w:hAnsiTheme="minorEastAsia" w:hint="eastAsia"/>
          <w:szCs w:val="21"/>
        </w:rPr>
        <w:t>6</w:t>
      </w:r>
      <w:r w:rsidR="00202532" w:rsidRPr="00FF3C14">
        <w:rPr>
          <w:rFonts w:asciiTheme="minorEastAsia" w:eastAsiaTheme="minorEastAsia" w:hAnsiTheme="minorEastAsia" w:hint="eastAsia"/>
          <w:szCs w:val="21"/>
        </w:rPr>
        <w:t>万</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8B25C8" w:rsidRDefault="002F7F80" w:rsidP="002F7F80">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hint="eastAsia"/>
          <w:color w:val="000000"/>
          <w:szCs w:val="21"/>
        </w:rPr>
        <w:t>投标人必须具有独立法人资格，</w:t>
      </w:r>
      <w:r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8B25C8">
        <w:rPr>
          <w:rFonts w:asciiTheme="minorEastAsia" w:eastAsiaTheme="minorEastAsia" w:hAnsiTheme="minorEastAsia" w:hint="eastAsia"/>
          <w:szCs w:val="21"/>
        </w:rPr>
        <w:t>（提供相关证明扫描件，原件备查）；</w:t>
      </w:r>
    </w:p>
    <w:p w:rsidR="00F43C87" w:rsidRPr="008B25C8" w:rsidRDefault="008B25C8" w:rsidP="00E36828">
      <w:pPr>
        <w:numPr>
          <w:ilvl w:val="0"/>
          <w:numId w:val="17"/>
        </w:numPr>
        <w:outlineLvl w:val="0"/>
        <w:rPr>
          <w:rFonts w:asciiTheme="minorEastAsia" w:eastAsiaTheme="minorEastAsia" w:hAnsiTheme="minorEastAsia"/>
          <w:color w:val="000000"/>
          <w:szCs w:val="21"/>
        </w:rPr>
      </w:pPr>
      <w:r w:rsidRPr="008B25C8">
        <w:rPr>
          <w:rStyle w:val="NormalCharacter"/>
          <w:rFonts w:asciiTheme="minorEastAsia" w:eastAsiaTheme="minorEastAsia" w:hAnsiTheme="minorEastAsia" w:hint="eastAsia"/>
          <w:color w:val="000000" w:themeColor="text1"/>
          <w:kern w:val="0"/>
          <w:szCs w:val="21"/>
        </w:rPr>
        <w:t>投标人须具有住房和城乡建设部颁发的房屋建筑工程监理甲级资质</w:t>
      </w:r>
      <w:r w:rsidR="00F43C87" w:rsidRPr="008B25C8">
        <w:rPr>
          <w:rFonts w:asciiTheme="minorEastAsia" w:eastAsiaTheme="minorEastAsia" w:hAnsiTheme="minorEastAsia" w:hint="eastAsia"/>
          <w:color w:val="000000" w:themeColor="text1"/>
          <w:kern w:val="0"/>
          <w:szCs w:val="21"/>
        </w:rPr>
        <w:t>；</w:t>
      </w:r>
    </w:p>
    <w:p w:rsidR="00FF3C14" w:rsidRPr="008B25C8" w:rsidRDefault="008B25C8" w:rsidP="00E36828">
      <w:pPr>
        <w:numPr>
          <w:ilvl w:val="0"/>
          <w:numId w:val="17"/>
        </w:numPr>
        <w:outlineLvl w:val="0"/>
        <w:rPr>
          <w:rFonts w:asciiTheme="minorEastAsia" w:eastAsiaTheme="minorEastAsia" w:hAnsiTheme="minorEastAsia"/>
          <w:color w:val="000000"/>
          <w:szCs w:val="21"/>
        </w:rPr>
      </w:pPr>
      <w:r w:rsidRPr="008B25C8">
        <w:rPr>
          <w:rStyle w:val="NormalCharacter"/>
          <w:rFonts w:asciiTheme="minorEastAsia" w:eastAsiaTheme="minorEastAsia" w:hAnsiTheme="minorEastAsia" w:hint="eastAsia"/>
          <w:color w:val="000000" w:themeColor="text1"/>
          <w:kern w:val="0"/>
          <w:szCs w:val="21"/>
        </w:rPr>
        <w:t>本项目的总监理工程师应具有住房和城乡建设部颁发的注册监理工程师注册执业证书</w:t>
      </w:r>
      <w:r w:rsidR="00FF3C14" w:rsidRPr="008B25C8">
        <w:rPr>
          <w:rFonts w:asciiTheme="minorEastAsia" w:eastAsiaTheme="minorEastAsia" w:hAnsiTheme="minorEastAsia" w:hint="eastAsia"/>
          <w:color w:val="000000" w:themeColor="text1"/>
          <w:kern w:val="0"/>
          <w:szCs w:val="21"/>
        </w:rPr>
        <w:t>；</w:t>
      </w:r>
    </w:p>
    <w:p w:rsidR="00F43C87" w:rsidRPr="008B25C8" w:rsidRDefault="00F43C87" w:rsidP="00E36828">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color w:val="000000" w:themeColor="text1"/>
          <w:kern w:val="0"/>
          <w:szCs w:val="21"/>
        </w:rPr>
        <w:t>有依法缴纳税收和社会保障资金的良好记录</w:t>
      </w:r>
      <w:r w:rsidRPr="008B25C8">
        <w:rPr>
          <w:rFonts w:asciiTheme="minorEastAsia" w:eastAsiaTheme="minorEastAsia" w:hAnsiTheme="minorEastAsia" w:hint="eastAsia"/>
          <w:color w:val="000000" w:themeColor="text1"/>
          <w:kern w:val="0"/>
          <w:szCs w:val="21"/>
        </w:rPr>
        <w:t>；</w:t>
      </w:r>
    </w:p>
    <w:p w:rsidR="002F7F80" w:rsidRPr="008B25C8" w:rsidRDefault="002F7F80" w:rsidP="00F43C87">
      <w:pPr>
        <w:numPr>
          <w:ilvl w:val="0"/>
          <w:numId w:val="17"/>
        </w:numPr>
        <w:outlineLvl w:val="0"/>
        <w:rPr>
          <w:rFonts w:asciiTheme="minorEastAsia" w:eastAsiaTheme="minorEastAsia" w:hAnsiTheme="minorEastAsia"/>
          <w:color w:val="000000"/>
          <w:szCs w:val="21"/>
        </w:rPr>
      </w:pPr>
      <w:r w:rsidRPr="008B25C8">
        <w:rPr>
          <w:rFonts w:asciiTheme="minorEastAsia" w:eastAsiaTheme="minorEastAsia" w:hAnsiTheme="minorEastAsia" w:hint="eastAsia"/>
          <w:color w:val="000000"/>
          <w:szCs w:val="21"/>
        </w:rPr>
        <w:t>投标人</w:t>
      </w:r>
      <w:r w:rsidR="00E36828" w:rsidRPr="008B25C8">
        <w:rPr>
          <w:rStyle w:val="NormalCharacter"/>
          <w:rFonts w:asciiTheme="minorEastAsia" w:eastAsiaTheme="minorEastAsia" w:hAnsiTheme="minorEastAsia" w:cs="仿宋" w:hint="eastAsia"/>
          <w:kern w:val="0"/>
          <w:szCs w:val="21"/>
        </w:rPr>
        <w:t>近三年内无行贿犯罪记录</w:t>
      </w:r>
      <w:r w:rsidRPr="008B25C8">
        <w:rPr>
          <w:rFonts w:asciiTheme="minorEastAsia" w:eastAsiaTheme="minorEastAsia" w:hAnsiTheme="minorEastAsia" w:hint="eastAsia"/>
          <w:color w:val="000000"/>
          <w:szCs w:val="21"/>
        </w:rPr>
        <w:t>；</w:t>
      </w:r>
    </w:p>
    <w:p w:rsidR="00FF3C14" w:rsidRPr="008B25C8" w:rsidRDefault="00FF3C14" w:rsidP="00F43C87">
      <w:pPr>
        <w:numPr>
          <w:ilvl w:val="0"/>
          <w:numId w:val="17"/>
        </w:numPr>
        <w:outlineLvl w:val="0"/>
        <w:rPr>
          <w:rFonts w:asciiTheme="minorEastAsia" w:eastAsiaTheme="minorEastAsia" w:hAnsiTheme="minorEastAsia" w:hint="eastAsia"/>
          <w:color w:val="000000"/>
          <w:szCs w:val="21"/>
        </w:rPr>
      </w:pPr>
      <w:r w:rsidRPr="008B25C8">
        <w:rPr>
          <w:rFonts w:asciiTheme="minorEastAsia" w:eastAsiaTheme="minorEastAsia" w:hAnsiTheme="minorEastAsia"/>
          <w:color w:val="000000" w:themeColor="text1"/>
          <w:kern w:val="0"/>
          <w:szCs w:val="21"/>
        </w:rPr>
        <w:t>符合相关法律、行政法规、规范性文件规定的其他条件</w:t>
      </w:r>
      <w:r w:rsidRPr="008B25C8">
        <w:rPr>
          <w:rFonts w:asciiTheme="minorEastAsia" w:eastAsiaTheme="minorEastAsia" w:hAnsiTheme="minorEastAsia" w:hint="eastAsia"/>
          <w:color w:val="000000" w:themeColor="text1"/>
          <w:kern w:val="0"/>
          <w:szCs w:val="21"/>
        </w:rPr>
        <w:t>；</w:t>
      </w:r>
    </w:p>
    <w:p w:rsidR="008B25C8" w:rsidRPr="008B25C8" w:rsidRDefault="008B25C8" w:rsidP="00F43C87">
      <w:pPr>
        <w:numPr>
          <w:ilvl w:val="0"/>
          <w:numId w:val="17"/>
        </w:numPr>
        <w:outlineLvl w:val="0"/>
        <w:rPr>
          <w:rFonts w:asciiTheme="minorEastAsia" w:eastAsiaTheme="minorEastAsia" w:hAnsiTheme="minorEastAsia"/>
          <w:color w:val="000000"/>
          <w:szCs w:val="21"/>
        </w:rPr>
      </w:pPr>
      <w:r w:rsidRPr="008B25C8">
        <w:rPr>
          <w:rStyle w:val="NormalCharacter"/>
          <w:rFonts w:asciiTheme="minorEastAsia" w:eastAsiaTheme="minorEastAsia" w:hAnsiTheme="minorEastAsia"/>
          <w:color w:val="000000" w:themeColor="text1"/>
          <w:kern w:val="0"/>
          <w:szCs w:val="21"/>
        </w:rPr>
        <w:t>不接受联合体投标</w:t>
      </w:r>
      <w:r>
        <w:rPr>
          <w:rStyle w:val="NormalCharacter"/>
          <w:rFonts w:asciiTheme="minorEastAsia" w:eastAsiaTheme="minorEastAsia" w:hAnsiTheme="minorEastAsia" w:hint="eastAsia"/>
          <w:color w:val="000000" w:themeColor="text1"/>
          <w:kern w:val="0"/>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F3C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E36828">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FF3C14">
        <w:rPr>
          <w:rFonts w:asciiTheme="minorEastAsia" w:eastAsiaTheme="minorEastAsia" w:hAnsiTheme="minorEastAsia" w:cs="宋体" w:hint="eastAsia"/>
          <w:szCs w:val="21"/>
        </w:rPr>
        <w:t>24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8B25C8" w:rsidRDefault="002F7F80" w:rsidP="008B25C8">
      <w:pPr>
        <w:pStyle w:val="af1"/>
        <w:numPr>
          <w:ilvl w:val="0"/>
          <w:numId w:val="18"/>
        </w:numPr>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8B25C8" w:rsidRPr="008B25C8" w:rsidRDefault="008B25C8" w:rsidP="008B25C8">
      <w:pPr>
        <w:pStyle w:val="af1"/>
        <w:numPr>
          <w:ilvl w:val="0"/>
          <w:numId w:val="18"/>
        </w:numPr>
        <w:rPr>
          <w:rFonts w:ascii="宋体" w:hAnsi="宋体"/>
          <w:szCs w:val="21"/>
        </w:rPr>
      </w:pPr>
      <w:r w:rsidRPr="008B25C8">
        <w:rPr>
          <w:rStyle w:val="NormalCharacter"/>
          <w:rFonts w:asciiTheme="minorEastAsia" w:eastAsiaTheme="minorEastAsia" w:hAnsiTheme="minorEastAsia" w:hint="eastAsia"/>
          <w:color w:val="000000" w:themeColor="text1"/>
          <w:kern w:val="0"/>
          <w:szCs w:val="21"/>
        </w:rPr>
        <w:t>投标人须具有住房和城乡建设部颁发的房屋建筑工程监理甲级资质</w:t>
      </w:r>
      <w:r w:rsidRPr="008B25C8">
        <w:rPr>
          <w:rFonts w:asciiTheme="minorEastAsia" w:eastAsiaTheme="minorEastAsia" w:hAnsiTheme="minorEastAsia" w:hint="eastAsia"/>
          <w:color w:val="000000" w:themeColor="text1"/>
          <w:kern w:val="0"/>
          <w:szCs w:val="21"/>
        </w:rPr>
        <w:t>；</w:t>
      </w:r>
    </w:p>
    <w:p w:rsidR="00FF3C14" w:rsidRPr="00FF3C14" w:rsidRDefault="008B25C8" w:rsidP="008B25C8">
      <w:pPr>
        <w:pStyle w:val="af1"/>
        <w:numPr>
          <w:ilvl w:val="0"/>
          <w:numId w:val="18"/>
        </w:numPr>
        <w:rPr>
          <w:rFonts w:ascii="宋体" w:hAnsi="宋体"/>
          <w:szCs w:val="21"/>
        </w:rPr>
      </w:pPr>
      <w:r w:rsidRPr="008B25C8">
        <w:rPr>
          <w:rStyle w:val="NormalCharacter"/>
          <w:rFonts w:asciiTheme="minorEastAsia" w:eastAsiaTheme="minorEastAsia" w:hAnsiTheme="minorEastAsia" w:hint="eastAsia"/>
          <w:color w:val="000000" w:themeColor="text1"/>
          <w:kern w:val="0"/>
          <w:szCs w:val="21"/>
        </w:rPr>
        <w:t>本项目的总监理工程师应具有住房和城乡建设部颁发的注册监理工程师注册执业证书</w:t>
      </w:r>
      <w:r w:rsidR="00FF3C14">
        <w:rPr>
          <w:rFonts w:asciiTheme="minorEastAsia" w:eastAsiaTheme="minorEastAsia" w:hAnsiTheme="minorEastAsia" w:hint="eastAsia"/>
          <w:color w:val="000000" w:themeColor="text1"/>
          <w:kern w:val="0"/>
          <w:szCs w:val="21"/>
        </w:rPr>
        <w:t>；</w:t>
      </w:r>
    </w:p>
    <w:p w:rsidR="00F43C87" w:rsidRPr="00F43C87" w:rsidRDefault="00F43C87" w:rsidP="003E0A3D">
      <w:pPr>
        <w:pStyle w:val="af1"/>
        <w:numPr>
          <w:ilvl w:val="0"/>
          <w:numId w:val="18"/>
        </w:numPr>
        <w:rPr>
          <w:rFonts w:ascii="宋体" w:hAnsi="宋体"/>
          <w:szCs w:val="21"/>
        </w:rPr>
      </w:pPr>
      <w:r w:rsidRPr="00F43C87">
        <w:rPr>
          <w:rFonts w:asciiTheme="minorEastAsia" w:eastAsiaTheme="minorEastAsia" w:hAnsiTheme="minorEastAsia"/>
          <w:color w:val="000000" w:themeColor="text1"/>
          <w:kern w:val="0"/>
          <w:szCs w:val="21"/>
        </w:rPr>
        <w:t>有依法缴纳税收和社会保障资金的良好记录</w:t>
      </w:r>
      <w:r>
        <w:rPr>
          <w:rFonts w:asciiTheme="minorEastAsia" w:eastAsiaTheme="minorEastAsia" w:hAnsiTheme="minorEastAsia" w:hint="eastAsia"/>
          <w:color w:val="000000" w:themeColor="text1"/>
          <w:kern w:val="0"/>
          <w:szCs w:val="21"/>
        </w:rPr>
        <w:t>；</w:t>
      </w:r>
    </w:p>
    <w:p w:rsidR="007D1ED6" w:rsidRDefault="00AC4ED4" w:rsidP="003E0A3D">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8B25C8" w:rsidP="000B28BA">
      <w:pPr>
        <w:pStyle w:val="af1"/>
        <w:spacing w:line="276" w:lineRule="auto"/>
        <w:ind w:left="480"/>
        <w:jc w:val="center"/>
        <w:rPr>
          <w:rFonts w:ascii="宋体" w:hAnsi="宋体" w:cs="仿宋_GB2312"/>
          <w:szCs w:val="21"/>
          <w:lang w:val="zh-CN"/>
        </w:rPr>
      </w:pPr>
      <w:r w:rsidRPr="00F1096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E36828">
        <w:rPr>
          <w:rFonts w:ascii="宋体" w:hAnsi="宋体" w:cs="宋体" w:hint="eastAsia"/>
          <w:kern w:val="0"/>
          <w:szCs w:val="21"/>
        </w:rPr>
        <w:t>5</w:t>
      </w:r>
      <w:r w:rsidR="00F85BF0" w:rsidRPr="00551335">
        <w:rPr>
          <w:rFonts w:ascii="宋体" w:hAnsi="宋体" w:cs="宋体"/>
          <w:kern w:val="0"/>
          <w:szCs w:val="21"/>
        </w:rPr>
        <w:t>月</w:t>
      </w:r>
      <w:r w:rsidR="00FF3C14">
        <w:rPr>
          <w:rFonts w:ascii="宋体" w:hAnsi="宋体" w:cs="宋体" w:hint="eastAsia"/>
          <w:kern w:val="0"/>
          <w:szCs w:val="21"/>
        </w:rPr>
        <w:t>25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E36828">
        <w:rPr>
          <w:rFonts w:ascii="宋体" w:hAnsi="宋体" w:cs="宋体" w:hint="eastAsia"/>
          <w:szCs w:val="21"/>
        </w:rPr>
        <w:t>5</w:t>
      </w:r>
      <w:r w:rsidR="00F85BF0" w:rsidRPr="0072014D">
        <w:rPr>
          <w:rFonts w:ascii="宋体" w:hAnsi="宋体" w:cs="宋体"/>
          <w:szCs w:val="21"/>
        </w:rPr>
        <w:t>月</w:t>
      </w:r>
      <w:r w:rsidR="00FF3C14">
        <w:rPr>
          <w:rFonts w:ascii="宋体" w:hAnsi="宋体" w:cs="宋体" w:hint="eastAsia"/>
          <w:szCs w:val="21"/>
        </w:rPr>
        <w:t>26</w:t>
      </w:r>
      <w:r w:rsidR="00F85BF0" w:rsidRPr="0072014D">
        <w:rPr>
          <w:rFonts w:ascii="宋体" w:hAnsi="宋体" w:cs="宋体"/>
          <w:szCs w:val="21"/>
        </w:rPr>
        <w:t>日</w:t>
      </w:r>
      <w:r w:rsidR="006F7957">
        <w:rPr>
          <w:rFonts w:ascii="宋体" w:hAnsi="宋体" w:cs="宋体" w:hint="eastAsia"/>
          <w:szCs w:val="21"/>
        </w:rPr>
        <w:t>1</w:t>
      </w:r>
      <w:r w:rsidR="00E36828">
        <w:rPr>
          <w:rFonts w:ascii="宋体" w:hAnsi="宋体" w:cs="宋体" w:hint="eastAsia"/>
          <w:szCs w:val="21"/>
        </w:rPr>
        <w:t>4</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F3C14">
        <w:rPr>
          <w:rFonts w:ascii="宋体" w:eastAsia="宋体" w:hAnsi="宋体" w:cs="宋体" w:hint="eastAsia"/>
          <w:sz w:val="21"/>
          <w:szCs w:val="21"/>
        </w:rPr>
        <w:t>5</w:t>
      </w:r>
      <w:r w:rsidRPr="00183496">
        <w:rPr>
          <w:rFonts w:ascii="宋体" w:eastAsia="宋体" w:hAnsi="宋体" w:cs="宋体" w:hint="eastAsia"/>
          <w:sz w:val="21"/>
          <w:szCs w:val="21"/>
        </w:rPr>
        <w:t>月</w:t>
      </w:r>
      <w:r w:rsidR="00FF3C14">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CD" w:rsidRDefault="00723ECD" w:rsidP="0080440D">
      <w:r>
        <w:separator/>
      </w:r>
    </w:p>
  </w:endnote>
  <w:endnote w:type="continuationSeparator" w:id="0">
    <w:p w:rsidR="00723ECD" w:rsidRDefault="00723EC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CD" w:rsidRDefault="00723ECD" w:rsidP="0080440D">
      <w:r>
        <w:separator/>
      </w:r>
    </w:p>
  </w:footnote>
  <w:footnote w:type="continuationSeparator" w:id="0">
    <w:p w:rsidR="00723ECD" w:rsidRDefault="00723EC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109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85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8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3B8F4-B867-4C1F-9F6C-4844C996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2</Pages>
  <Words>181</Words>
  <Characters>1036</Characters>
  <Application>Microsoft Office Word</Application>
  <DocSecurity>0</DocSecurity>
  <Lines>8</Lines>
  <Paragraphs>2</Paragraphs>
  <ScaleCrop>false</ScaleCrop>
  <Company>Sky123.Org</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374</cp:revision>
  <cp:lastPrinted>2020-04-17T01:01:00Z</cp:lastPrinted>
  <dcterms:created xsi:type="dcterms:W3CDTF">2019-05-22T13:00:00Z</dcterms:created>
  <dcterms:modified xsi:type="dcterms:W3CDTF">2021-05-17T02:51:00Z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