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E204EF" w:rsidRDefault="000B28BA" w:rsidP="002F7F80">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E204EF">
        <w:rPr>
          <w:rFonts w:asciiTheme="majorEastAsia" w:eastAsiaTheme="majorEastAsia" w:hAnsiTheme="majorEastAsia" w:hint="eastAsia"/>
          <w:b/>
          <w:bCs/>
          <w:sz w:val="44"/>
          <w:szCs w:val="44"/>
        </w:rPr>
        <w:t>蛇口人民医院</w:t>
      </w:r>
      <w:r w:rsidR="00636F75" w:rsidRPr="0071026E">
        <w:rPr>
          <w:rFonts w:asciiTheme="majorEastAsia" w:eastAsiaTheme="majorEastAsia" w:hAnsiTheme="majorEastAsia" w:hint="eastAsia"/>
          <w:b/>
          <w:bCs/>
          <w:sz w:val="44"/>
          <w:szCs w:val="44"/>
        </w:rPr>
        <w:t>DR(数字化医用X射线摄影系统）整机维保服务</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636F75" w:rsidRPr="00B23CDC">
        <w:rPr>
          <w:rFonts w:hint="eastAsia"/>
          <w:b/>
          <w:szCs w:val="21"/>
        </w:rPr>
        <w:t>DR(</w:t>
      </w:r>
      <w:r w:rsidR="00636F75" w:rsidRPr="00B23CDC">
        <w:rPr>
          <w:rFonts w:hint="eastAsia"/>
          <w:b/>
          <w:szCs w:val="21"/>
        </w:rPr>
        <w:t>数字化医用</w:t>
      </w:r>
      <w:r w:rsidR="00636F75" w:rsidRPr="00B23CDC">
        <w:rPr>
          <w:rFonts w:hint="eastAsia"/>
          <w:b/>
          <w:szCs w:val="21"/>
        </w:rPr>
        <w:t>X</w:t>
      </w:r>
      <w:r w:rsidR="00636F75" w:rsidRPr="00B23CDC">
        <w:rPr>
          <w:rFonts w:hint="eastAsia"/>
          <w:b/>
          <w:szCs w:val="21"/>
        </w:rPr>
        <w:t>射线摄影系统）整机维保服务</w:t>
      </w:r>
    </w:p>
    <w:p w:rsidR="000B28BA" w:rsidRPr="004D12F3"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w:t>
      </w:r>
      <w:r w:rsidR="00CE28BD">
        <w:rPr>
          <w:rFonts w:asciiTheme="minorEastAsia" w:eastAsiaTheme="minorEastAsia" w:hAnsiTheme="minorEastAsia" w:hint="eastAsia"/>
          <w:bCs/>
          <w:szCs w:val="21"/>
        </w:rPr>
        <w:t>WB</w:t>
      </w:r>
      <w:r w:rsidRPr="00E204EF">
        <w:rPr>
          <w:rFonts w:asciiTheme="minorEastAsia" w:eastAsiaTheme="minorEastAsia" w:hAnsiTheme="minorEastAsia"/>
          <w:bCs/>
          <w:szCs w:val="21"/>
        </w:rPr>
        <w:t>-202</w:t>
      </w:r>
      <w:r w:rsidR="00636F75">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844EDD">
        <w:rPr>
          <w:rFonts w:asciiTheme="minorEastAsia" w:eastAsiaTheme="minorEastAsia" w:hAnsiTheme="minorEastAsia" w:hint="eastAsia"/>
          <w:bCs/>
          <w:szCs w:val="21"/>
        </w:rPr>
        <w:t>2</w:t>
      </w:r>
      <w:r w:rsidRPr="00E204EF">
        <w:rPr>
          <w:rFonts w:asciiTheme="minorEastAsia" w:eastAsiaTheme="minorEastAsia" w:hAnsiTheme="minorEastAsia"/>
          <w:bCs/>
          <w:szCs w:val="21"/>
        </w:rPr>
        <w:t>-</w:t>
      </w:r>
      <w:r w:rsidR="00844EDD">
        <w:rPr>
          <w:rFonts w:asciiTheme="minorEastAsia" w:eastAsiaTheme="minorEastAsia" w:hAnsiTheme="minorEastAsia" w:hint="eastAsia"/>
          <w:bCs/>
          <w:szCs w:val="21"/>
        </w:rPr>
        <w:t>1</w:t>
      </w:r>
    </w:p>
    <w:p w:rsidR="004D12F3" w:rsidRPr="00E204EF" w:rsidRDefault="004D12F3" w:rsidP="002F7F80">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636F75">
        <w:rPr>
          <w:rFonts w:asciiTheme="minorEastAsia" w:eastAsiaTheme="minorEastAsia" w:hAnsiTheme="minorEastAsia" w:hint="eastAsia"/>
          <w:bCs/>
          <w:szCs w:val="21"/>
        </w:rPr>
        <w:t>198000</w:t>
      </w:r>
      <w:r w:rsidR="00844EDD">
        <w:rPr>
          <w:rFonts w:asciiTheme="minorEastAsia" w:eastAsiaTheme="minorEastAsia" w:hAnsiTheme="minorEastAsia" w:hint="eastAsia"/>
          <w:bCs/>
          <w:szCs w:val="21"/>
        </w:rPr>
        <w:t>.00</w:t>
      </w:r>
      <w:r>
        <w:rPr>
          <w:rFonts w:asciiTheme="minorEastAsia" w:eastAsiaTheme="minorEastAsia" w:hAnsiTheme="minorEastAsia" w:hint="eastAsia"/>
          <w:bCs/>
          <w:szCs w:val="21"/>
        </w:rPr>
        <w:t>元</w:t>
      </w:r>
      <w:r w:rsidR="00844EDD">
        <w:rPr>
          <w:rFonts w:asciiTheme="minorEastAsia" w:eastAsiaTheme="minorEastAsia" w:hAnsiTheme="minorEastAsia" w:hint="eastAsia"/>
          <w:bCs/>
          <w:szCs w:val="21"/>
        </w:rPr>
        <w:t>/年</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w:t>
      </w:r>
      <w:r w:rsidR="0071026E">
        <w:rPr>
          <w:rFonts w:ascii="宋体" w:hAnsi="宋体" w:cs="宋体" w:hint="eastAsia"/>
          <w:szCs w:val="21"/>
        </w:rPr>
        <w:t>1</w:t>
      </w:r>
      <w:r w:rsidRPr="00293283">
        <w:rPr>
          <w:rFonts w:ascii="宋体" w:hAnsi="宋体" w:cs="宋体" w:hint="eastAsia"/>
          <w:szCs w:val="21"/>
        </w:rPr>
        <w:t>年</w:t>
      </w:r>
      <w:r w:rsidR="00844EDD">
        <w:rPr>
          <w:rFonts w:ascii="宋体" w:hAnsi="宋体" w:cs="宋体" w:hint="eastAsia"/>
          <w:szCs w:val="21"/>
        </w:rPr>
        <w:t>2</w:t>
      </w:r>
      <w:r w:rsidRPr="00293283">
        <w:rPr>
          <w:rFonts w:ascii="宋体" w:hAnsi="宋体" w:cs="宋体" w:hint="eastAsia"/>
          <w:szCs w:val="21"/>
        </w:rPr>
        <w:t>月</w:t>
      </w:r>
      <w:r w:rsidR="0071026E">
        <w:rPr>
          <w:rFonts w:ascii="宋体" w:hAnsi="宋体" w:cs="宋体" w:hint="eastAsia"/>
          <w:szCs w:val="21"/>
        </w:rPr>
        <w:t>26</w:t>
      </w:r>
      <w:r w:rsidRPr="00293283">
        <w:rPr>
          <w:rFonts w:ascii="宋体" w:hAnsi="宋体" w:cs="宋体" w:hint="eastAsia"/>
          <w:szCs w:val="21"/>
        </w:rPr>
        <w:t>日至 20</w:t>
      </w:r>
      <w:r w:rsidR="000B28BA">
        <w:rPr>
          <w:rFonts w:ascii="宋体" w:hAnsi="宋体" w:cs="宋体" w:hint="eastAsia"/>
          <w:szCs w:val="21"/>
        </w:rPr>
        <w:t>2</w:t>
      </w:r>
      <w:r w:rsidR="0071026E">
        <w:rPr>
          <w:rFonts w:ascii="宋体" w:hAnsi="宋体" w:cs="宋体" w:hint="eastAsia"/>
          <w:szCs w:val="21"/>
        </w:rPr>
        <w:t>1</w:t>
      </w:r>
      <w:r w:rsidRPr="00293283">
        <w:rPr>
          <w:rFonts w:ascii="宋体" w:hAnsi="宋体" w:cs="宋体" w:hint="eastAsia"/>
          <w:szCs w:val="21"/>
        </w:rPr>
        <w:t>年</w:t>
      </w:r>
      <w:r w:rsidR="0071026E">
        <w:rPr>
          <w:rFonts w:ascii="宋体" w:hAnsi="宋体" w:cs="宋体" w:hint="eastAsia"/>
          <w:szCs w:val="21"/>
        </w:rPr>
        <w:t>3</w:t>
      </w:r>
      <w:r w:rsidRPr="00293283">
        <w:rPr>
          <w:rFonts w:ascii="宋体" w:hAnsi="宋体" w:cs="宋体" w:hint="eastAsia"/>
          <w:szCs w:val="21"/>
        </w:rPr>
        <w:t>月</w:t>
      </w:r>
      <w:r w:rsidR="0071026E">
        <w:rPr>
          <w:rFonts w:ascii="宋体" w:hAnsi="宋体" w:cs="宋体" w:hint="eastAsia"/>
          <w:szCs w:val="21"/>
        </w:rPr>
        <w:t>4</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2E27CF" w:rsidRDefault="000B28BA" w:rsidP="000B28BA">
      <w:pPr>
        <w:pStyle w:val="af1"/>
        <w:numPr>
          <w:ilvl w:val="0"/>
          <w:numId w:val="16"/>
        </w:numPr>
        <w:rPr>
          <w:rFonts w:asciiTheme="minorEastAsia" w:eastAsiaTheme="minorEastAsia" w:hAnsiTheme="minorEastAsia"/>
          <w:b/>
          <w:color w:val="000000"/>
          <w:szCs w:val="21"/>
          <w:highlight w:val="yellow"/>
        </w:rPr>
      </w:pPr>
      <w:r w:rsidRPr="002E27CF">
        <w:rPr>
          <w:rFonts w:ascii="宋体" w:hAnsi="宋体" w:cs="仿宋_GB2312" w:hint="eastAsia"/>
          <w:b/>
          <w:szCs w:val="21"/>
          <w:highlight w:val="yellow"/>
          <w:lang w:val="zh-CN"/>
        </w:rPr>
        <w:t>审核报名资质方式：扫描二维码投递电子资质文件。</w:t>
      </w:r>
    </w:p>
    <w:p w:rsidR="000B28BA" w:rsidRPr="007F6557" w:rsidRDefault="000B28BA" w:rsidP="000B28BA">
      <w:pPr>
        <w:pStyle w:val="af1"/>
        <w:spacing w:line="276" w:lineRule="auto"/>
        <w:rPr>
          <w:rFonts w:ascii="宋体" w:hAnsi="宋体"/>
          <w:b/>
          <w:color w:val="FF0000"/>
          <w:szCs w:val="21"/>
        </w:rPr>
      </w:pPr>
      <w:r w:rsidRPr="002E27CF">
        <w:rPr>
          <w:rFonts w:ascii="宋体" w:hAnsi="宋体" w:cs="仿宋_GB2312" w:hint="eastAsia"/>
          <w:b/>
          <w:color w:val="FF0000"/>
          <w:szCs w:val="21"/>
          <w:highlight w:val="yellow"/>
          <w:lang w:val="zh-CN"/>
        </w:rPr>
        <w:t>（</w:t>
      </w:r>
      <w:r w:rsidRPr="002E27CF">
        <w:rPr>
          <w:rFonts w:ascii="宋体" w:hAnsi="宋体" w:cs="仿宋_GB2312" w:hint="eastAsia"/>
          <w:b/>
          <w:color w:val="FF0000"/>
          <w:szCs w:val="21"/>
          <w:highlight w:val="yellow"/>
        </w:rPr>
        <w:t>注：</w:t>
      </w:r>
      <w:r w:rsidRPr="002E27CF">
        <w:rPr>
          <w:rFonts w:ascii="宋体" w:hAnsi="宋体" w:cs="仿宋_GB2312" w:hint="eastAsia"/>
          <w:b/>
          <w:color w:val="FF0000"/>
          <w:szCs w:val="21"/>
          <w:highlight w:val="yellow"/>
          <w:lang w:val="zh-CN"/>
        </w:rPr>
        <w:t>验证消息需备注写明报名项目及公司名称，若不按要求者无法验证通过）</w:t>
      </w:r>
    </w:p>
    <w:p w:rsidR="000B28BA" w:rsidRDefault="0071026E" w:rsidP="000B28BA">
      <w:pPr>
        <w:pStyle w:val="af1"/>
        <w:spacing w:line="276" w:lineRule="auto"/>
        <w:ind w:left="480"/>
        <w:jc w:val="center"/>
        <w:rPr>
          <w:rFonts w:ascii="宋体" w:hAnsi="宋体" w:cs="仿宋_GB2312"/>
          <w:szCs w:val="21"/>
          <w:lang w:val="zh-CN"/>
        </w:rPr>
      </w:pPr>
      <w:r w:rsidRPr="0071026E">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企业微信截图_158320234522" style="width:113.45pt;height:130.4pt;visibility:visible;mso-wrap-style:square">
            <v:imagedata r:id="rId8" o:title="企业微信截图_158320234522"/>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4D12F3">
        <w:rPr>
          <w:rFonts w:ascii="宋体" w:hAnsi="宋体" w:hint="eastAsia"/>
          <w:szCs w:val="21"/>
        </w:rPr>
        <w:t>楼</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lastRenderedPageBreak/>
        <w:t>投递标书地点：</w:t>
      </w:r>
      <w:r w:rsidRPr="00157BE9">
        <w:rPr>
          <w:rFonts w:ascii="宋体" w:hAnsi="宋体"/>
          <w:szCs w:val="21"/>
        </w:rPr>
        <w:t>深圳市南山区南海大道1067号科技大厦北座</w:t>
      </w:r>
      <w:r w:rsidR="004D12F3" w:rsidRPr="00157BE9">
        <w:rPr>
          <w:rFonts w:ascii="宋体" w:hAnsi="宋体"/>
          <w:szCs w:val="21"/>
        </w:rPr>
        <w:t>3</w:t>
      </w:r>
      <w:r w:rsidR="004D12F3">
        <w:rPr>
          <w:rFonts w:ascii="宋体" w:hAnsi="宋体" w:hint="eastAsia"/>
          <w:szCs w:val="21"/>
        </w:rPr>
        <w:t>楼</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w:t>
      </w:r>
      <w:r w:rsidR="0071026E">
        <w:rPr>
          <w:rFonts w:ascii="宋体" w:hAnsi="宋体" w:cs="宋体" w:hint="eastAsia"/>
          <w:kern w:val="0"/>
          <w:szCs w:val="21"/>
        </w:rPr>
        <w:t>1</w:t>
      </w:r>
      <w:r w:rsidRPr="00551335">
        <w:rPr>
          <w:rFonts w:ascii="宋体" w:hAnsi="宋体" w:cs="宋体"/>
          <w:kern w:val="0"/>
          <w:szCs w:val="21"/>
        </w:rPr>
        <w:t>年</w:t>
      </w:r>
      <w:r w:rsidR="0071026E">
        <w:rPr>
          <w:rFonts w:ascii="宋体" w:hAnsi="宋体" w:cs="宋体" w:hint="eastAsia"/>
          <w:kern w:val="0"/>
          <w:szCs w:val="21"/>
        </w:rPr>
        <w:t>3</w:t>
      </w:r>
      <w:r w:rsidRPr="00551335">
        <w:rPr>
          <w:rFonts w:ascii="宋体" w:hAnsi="宋体" w:cs="宋体"/>
          <w:kern w:val="0"/>
          <w:szCs w:val="21"/>
        </w:rPr>
        <w:t>月</w:t>
      </w:r>
      <w:r w:rsidR="0071026E">
        <w:rPr>
          <w:rFonts w:ascii="宋体" w:hAnsi="宋体" w:cs="宋体" w:hint="eastAsia"/>
          <w:kern w:val="0"/>
          <w:szCs w:val="21"/>
        </w:rPr>
        <w:t>5</w:t>
      </w:r>
      <w:r w:rsidRPr="00551335">
        <w:rPr>
          <w:rFonts w:ascii="宋体" w:hAnsi="宋体" w:cs="宋体"/>
          <w:kern w:val="0"/>
          <w:szCs w:val="21"/>
        </w:rPr>
        <w:t>日</w:t>
      </w:r>
      <w:r w:rsidR="0071026E">
        <w:rPr>
          <w:rFonts w:ascii="宋体" w:hAnsi="宋体" w:cs="宋体" w:hint="eastAsia"/>
          <w:kern w:val="0"/>
          <w:szCs w:val="21"/>
        </w:rPr>
        <w:t>14：15</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9F2F95">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9F2F95">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9F2F95">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w:t>
      </w:r>
      <w:r w:rsidR="0071026E">
        <w:rPr>
          <w:rFonts w:ascii="宋体" w:hAnsi="宋体" w:cs="宋体" w:hint="eastAsia"/>
          <w:szCs w:val="21"/>
        </w:rPr>
        <w:t>1</w:t>
      </w:r>
      <w:r w:rsidRPr="0072014D">
        <w:rPr>
          <w:rFonts w:ascii="宋体" w:hAnsi="宋体" w:cs="宋体"/>
          <w:szCs w:val="21"/>
        </w:rPr>
        <w:t>年</w:t>
      </w:r>
      <w:r w:rsidR="0071026E">
        <w:rPr>
          <w:rFonts w:ascii="宋体" w:hAnsi="宋体" w:cs="宋体" w:hint="eastAsia"/>
          <w:szCs w:val="21"/>
        </w:rPr>
        <w:t>3</w:t>
      </w:r>
      <w:r w:rsidRPr="0072014D">
        <w:rPr>
          <w:rFonts w:ascii="宋体" w:hAnsi="宋体" w:cs="宋体"/>
          <w:szCs w:val="21"/>
        </w:rPr>
        <w:t>月</w:t>
      </w:r>
      <w:r w:rsidR="0071026E">
        <w:rPr>
          <w:rFonts w:ascii="宋体" w:hAnsi="宋体" w:cs="宋体" w:hint="eastAsia"/>
          <w:szCs w:val="21"/>
        </w:rPr>
        <w:t>5</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w:t>
      </w:r>
      <w:r w:rsidR="004D12F3" w:rsidRPr="00157BE9">
        <w:rPr>
          <w:rFonts w:ascii="宋体" w:hAnsi="宋体"/>
          <w:szCs w:val="21"/>
        </w:rPr>
        <w:t>3</w:t>
      </w:r>
      <w:r w:rsidR="004D12F3">
        <w:rPr>
          <w:rFonts w:ascii="宋体" w:hAnsi="宋体" w:hint="eastAsia"/>
          <w:szCs w:val="21"/>
        </w:rPr>
        <w:t>楼</w:t>
      </w:r>
      <w:r w:rsidR="00B27EA2" w:rsidRPr="00157BE9">
        <w:rPr>
          <w:rFonts w:ascii="宋体" w:hAnsi="宋体" w:hint="eastAsia"/>
          <w:szCs w:val="21"/>
        </w:rPr>
        <w:t>—310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 xml:space="preserve">0755-26678272  </w:t>
      </w:r>
    </w:p>
    <w:p w:rsidR="002F7F80" w:rsidRPr="00D35246" w:rsidRDefault="001F2419"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844EDD">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p>
    <w:p w:rsidR="00551335" w:rsidRDefault="00551335" w:rsidP="002F7F80">
      <w:pPr>
        <w:pStyle w:val="a9"/>
        <w:ind w:firstLineChars="2300" w:firstLine="4830"/>
        <w:jc w:val="right"/>
        <w:rPr>
          <w:rFonts w:asciiTheme="minorEastAsia" w:eastAsiaTheme="minorEastAsia" w:hAnsiTheme="minorEastAsia" w:hint="eastAsia"/>
          <w:sz w:val="21"/>
          <w:szCs w:val="21"/>
        </w:rPr>
      </w:pPr>
    </w:p>
    <w:p w:rsidR="00892242" w:rsidRDefault="00892242" w:rsidP="002F7F80">
      <w:pPr>
        <w:pStyle w:val="a9"/>
        <w:ind w:firstLineChars="2300" w:firstLine="4830"/>
        <w:jc w:val="right"/>
        <w:rPr>
          <w:rFonts w:asciiTheme="minorEastAsia" w:eastAsiaTheme="minorEastAsia" w:hAnsiTheme="minorEastAsia" w:hint="eastAsia"/>
          <w:sz w:val="21"/>
          <w:szCs w:val="21"/>
        </w:rPr>
      </w:pPr>
    </w:p>
    <w:p w:rsidR="00892242" w:rsidRDefault="00892242" w:rsidP="002F7F80">
      <w:pPr>
        <w:pStyle w:val="a9"/>
        <w:ind w:firstLineChars="2300" w:firstLine="4830"/>
        <w:jc w:val="right"/>
        <w:rPr>
          <w:rFonts w:asciiTheme="minorEastAsia" w:eastAsiaTheme="minorEastAsia" w:hAnsiTheme="minorEastAsia" w:hint="eastAsia"/>
          <w:sz w:val="21"/>
          <w:szCs w:val="21"/>
        </w:rPr>
      </w:pPr>
    </w:p>
    <w:p w:rsidR="00892242" w:rsidRDefault="00892242"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844EDD">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2F7F80" w:rsidRPr="00183496" w:rsidRDefault="002F7F80" w:rsidP="0071026E">
      <w:pPr>
        <w:pStyle w:val="a9"/>
        <w:spacing w:line="276" w:lineRule="auto"/>
        <w:ind w:right="42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w:t>
      </w:r>
      <w:r w:rsidR="0071026E">
        <w:rPr>
          <w:rFonts w:ascii="宋体" w:eastAsia="宋体" w:hAnsi="宋体" w:cs="宋体" w:hint="eastAsia"/>
          <w:sz w:val="21"/>
          <w:szCs w:val="21"/>
        </w:rPr>
        <w:t>1</w:t>
      </w:r>
      <w:r w:rsidRPr="00183496">
        <w:rPr>
          <w:rFonts w:ascii="宋体" w:eastAsia="宋体" w:hAnsi="宋体" w:cs="宋体" w:hint="eastAsia"/>
          <w:sz w:val="21"/>
          <w:szCs w:val="21"/>
        </w:rPr>
        <w:t>年</w:t>
      </w:r>
      <w:r w:rsidR="0071026E">
        <w:rPr>
          <w:rFonts w:ascii="宋体" w:eastAsia="宋体" w:hAnsi="宋体" w:cs="宋体" w:hint="eastAsia"/>
          <w:sz w:val="21"/>
          <w:szCs w:val="21"/>
        </w:rPr>
        <w:t>2</w:t>
      </w:r>
      <w:r w:rsidRPr="00183496">
        <w:rPr>
          <w:rFonts w:ascii="宋体" w:eastAsia="宋体" w:hAnsi="宋体" w:cs="宋体" w:hint="eastAsia"/>
          <w:sz w:val="21"/>
          <w:szCs w:val="21"/>
        </w:rPr>
        <w:t>月</w:t>
      </w:r>
      <w:r w:rsidR="0071026E">
        <w:rPr>
          <w:rFonts w:ascii="宋体" w:eastAsia="宋体" w:hAnsi="宋体" w:cs="宋体" w:hint="eastAsia"/>
          <w:sz w:val="21"/>
          <w:szCs w:val="21"/>
        </w:rPr>
        <w:t>25</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hint="eastAsia"/>
          <w:sz w:val="24"/>
        </w:rPr>
      </w:pPr>
    </w:p>
    <w:p w:rsidR="00892242" w:rsidRDefault="00892242" w:rsidP="00892242">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不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C97" w:rsidRDefault="00BF1C97" w:rsidP="0080440D">
      <w:r>
        <w:separator/>
      </w:r>
    </w:p>
  </w:endnote>
  <w:endnote w:type="continuationSeparator" w:id="0">
    <w:p w:rsidR="00BF1C97" w:rsidRDefault="00BF1C97"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844EDD">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844EDD">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r w:rsidR="00844EDD">
      <w:rPr>
        <w:rFonts w:asciiTheme="majorEastAsia" w:eastAsiaTheme="majorEastAsia" w:hAnsiTheme="majorEastAsia" w:hint="eastAsia"/>
      </w:rPr>
      <w:t>采购</w:t>
    </w:r>
    <w:r>
      <w:rPr>
        <w:rFonts w:asciiTheme="majorEastAsia" w:eastAsiaTheme="majorEastAsia" w:hAnsiTheme="majorEastAsia" w:hint="eastAsia"/>
      </w:rPr>
      <w:t>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C97" w:rsidRDefault="00BF1C97" w:rsidP="0080440D">
      <w:r>
        <w:separator/>
      </w:r>
    </w:p>
  </w:footnote>
  <w:footnote w:type="continuationSeparator" w:id="0">
    <w:p w:rsidR="00BF1C97" w:rsidRDefault="00BF1C97"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9020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2B2E61"/>
    <w:multiLevelType w:val="hybridMultilevel"/>
    <w:tmpl w:val="DCA2E4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3"/>
  </w:num>
  <w:num w:numId="4">
    <w:abstractNumId w:val="6"/>
  </w:num>
  <w:num w:numId="5">
    <w:abstractNumId w:val="15"/>
  </w:num>
  <w:num w:numId="6">
    <w:abstractNumId w:val="9"/>
  </w:num>
  <w:num w:numId="7">
    <w:abstractNumId w:val="22"/>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20"/>
  </w:num>
  <w:num w:numId="21">
    <w:abstractNumId w:val="21"/>
  </w:num>
  <w:num w:numId="22">
    <w:abstractNumId w:val="18"/>
  </w:num>
  <w:num w:numId="23">
    <w:abstractNumId w:val="19"/>
  </w:num>
  <w:num w:numId="24">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25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2754B"/>
    <w:rsid w:val="0004136B"/>
    <w:rsid w:val="00043996"/>
    <w:rsid w:val="0005019F"/>
    <w:rsid w:val="00063300"/>
    <w:rsid w:val="00071F95"/>
    <w:rsid w:val="000752B0"/>
    <w:rsid w:val="0007780D"/>
    <w:rsid w:val="000807DE"/>
    <w:rsid w:val="00081AC9"/>
    <w:rsid w:val="000863EE"/>
    <w:rsid w:val="000927AC"/>
    <w:rsid w:val="00095929"/>
    <w:rsid w:val="000A18C9"/>
    <w:rsid w:val="000B1EFE"/>
    <w:rsid w:val="000B28BA"/>
    <w:rsid w:val="000C4D45"/>
    <w:rsid w:val="000C5C18"/>
    <w:rsid w:val="000D0069"/>
    <w:rsid w:val="000D3E0A"/>
    <w:rsid w:val="000D7A0A"/>
    <w:rsid w:val="000E285D"/>
    <w:rsid w:val="000F2737"/>
    <w:rsid w:val="000F3908"/>
    <w:rsid w:val="000F39A5"/>
    <w:rsid w:val="001004C4"/>
    <w:rsid w:val="00107763"/>
    <w:rsid w:val="00112392"/>
    <w:rsid w:val="0011488E"/>
    <w:rsid w:val="00116C98"/>
    <w:rsid w:val="00122A2E"/>
    <w:rsid w:val="00123260"/>
    <w:rsid w:val="0012658B"/>
    <w:rsid w:val="00137F2B"/>
    <w:rsid w:val="00142AD5"/>
    <w:rsid w:val="00143B89"/>
    <w:rsid w:val="001471F0"/>
    <w:rsid w:val="00166ED5"/>
    <w:rsid w:val="001707C0"/>
    <w:rsid w:val="00175FF0"/>
    <w:rsid w:val="00186412"/>
    <w:rsid w:val="001911C6"/>
    <w:rsid w:val="001944D5"/>
    <w:rsid w:val="001A4070"/>
    <w:rsid w:val="001A4B88"/>
    <w:rsid w:val="001B1C09"/>
    <w:rsid w:val="001B3DE9"/>
    <w:rsid w:val="001B69A2"/>
    <w:rsid w:val="001C11E9"/>
    <w:rsid w:val="001C2EF3"/>
    <w:rsid w:val="001C34BF"/>
    <w:rsid w:val="001C4F49"/>
    <w:rsid w:val="001C5C0B"/>
    <w:rsid w:val="001D01C1"/>
    <w:rsid w:val="001D18EC"/>
    <w:rsid w:val="001E7C45"/>
    <w:rsid w:val="001F2419"/>
    <w:rsid w:val="00200382"/>
    <w:rsid w:val="00212B98"/>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27CF"/>
    <w:rsid w:val="002F7F80"/>
    <w:rsid w:val="0030268F"/>
    <w:rsid w:val="003071D6"/>
    <w:rsid w:val="003107A6"/>
    <w:rsid w:val="0033510C"/>
    <w:rsid w:val="00341BE6"/>
    <w:rsid w:val="003427CB"/>
    <w:rsid w:val="003448EC"/>
    <w:rsid w:val="00351A88"/>
    <w:rsid w:val="0035745B"/>
    <w:rsid w:val="003631D9"/>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2558"/>
    <w:rsid w:val="00414336"/>
    <w:rsid w:val="00435E25"/>
    <w:rsid w:val="004373FE"/>
    <w:rsid w:val="00441FE3"/>
    <w:rsid w:val="00442F82"/>
    <w:rsid w:val="00446EC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12F3"/>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7313B"/>
    <w:rsid w:val="00574DB0"/>
    <w:rsid w:val="005827DE"/>
    <w:rsid w:val="00583276"/>
    <w:rsid w:val="005863C0"/>
    <w:rsid w:val="00590479"/>
    <w:rsid w:val="00590D74"/>
    <w:rsid w:val="00591FBB"/>
    <w:rsid w:val="005935B1"/>
    <w:rsid w:val="005A4848"/>
    <w:rsid w:val="005B0883"/>
    <w:rsid w:val="005B7149"/>
    <w:rsid w:val="005C2F57"/>
    <w:rsid w:val="005C3909"/>
    <w:rsid w:val="005D1072"/>
    <w:rsid w:val="005D4B54"/>
    <w:rsid w:val="005D52DF"/>
    <w:rsid w:val="005E7CA1"/>
    <w:rsid w:val="005F3AEA"/>
    <w:rsid w:val="00607F17"/>
    <w:rsid w:val="006104A5"/>
    <w:rsid w:val="00625026"/>
    <w:rsid w:val="00626220"/>
    <w:rsid w:val="00636F75"/>
    <w:rsid w:val="00641BB8"/>
    <w:rsid w:val="00642C00"/>
    <w:rsid w:val="006449E5"/>
    <w:rsid w:val="0064502A"/>
    <w:rsid w:val="0065302F"/>
    <w:rsid w:val="006535BA"/>
    <w:rsid w:val="0065477A"/>
    <w:rsid w:val="0066385D"/>
    <w:rsid w:val="006757F8"/>
    <w:rsid w:val="00681504"/>
    <w:rsid w:val="00683AAD"/>
    <w:rsid w:val="006B01BA"/>
    <w:rsid w:val="006D1516"/>
    <w:rsid w:val="006D1C37"/>
    <w:rsid w:val="006D21C2"/>
    <w:rsid w:val="006D232D"/>
    <w:rsid w:val="006D47D4"/>
    <w:rsid w:val="0070019C"/>
    <w:rsid w:val="007024BE"/>
    <w:rsid w:val="007064FB"/>
    <w:rsid w:val="0071026E"/>
    <w:rsid w:val="00711F51"/>
    <w:rsid w:val="007125FD"/>
    <w:rsid w:val="00712949"/>
    <w:rsid w:val="00714601"/>
    <w:rsid w:val="00715D8C"/>
    <w:rsid w:val="00720EA7"/>
    <w:rsid w:val="00721710"/>
    <w:rsid w:val="00724AC7"/>
    <w:rsid w:val="007278CB"/>
    <w:rsid w:val="00727E2C"/>
    <w:rsid w:val="00742255"/>
    <w:rsid w:val="00742C60"/>
    <w:rsid w:val="0074465B"/>
    <w:rsid w:val="00744A6E"/>
    <w:rsid w:val="007541E5"/>
    <w:rsid w:val="00754681"/>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2E1F"/>
    <w:rsid w:val="007C36B8"/>
    <w:rsid w:val="007C6AF3"/>
    <w:rsid w:val="007C7E4F"/>
    <w:rsid w:val="007D7A8C"/>
    <w:rsid w:val="007F2148"/>
    <w:rsid w:val="007F47B4"/>
    <w:rsid w:val="0080440D"/>
    <w:rsid w:val="00811750"/>
    <w:rsid w:val="008142B4"/>
    <w:rsid w:val="008172F3"/>
    <w:rsid w:val="00837254"/>
    <w:rsid w:val="00844EDD"/>
    <w:rsid w:val="0085330F"/>
    <w:rsid w:val="008559AF"/>
    <w:rsid w:val="00857985"/>
    <w:rsid w:val="0087630D"/>
    <w:rsid w:val="00877DAC"/>
    <w:rsid w:val="0088371C"/>
    <w:rsid w:val="00887241"/>
    <w:rsid w:val="008873DD"/>
    <w:rsid w:val="00892242"/>
    <w:rsid w:val="008948FD"/>
    <w:rsid w:val="00895079"/>
    <w:rsid w:val="008A16A1"/>
    <w:rsid w:val="008A3F91"/>
    <w:rsid w:val="008B06EA"/>
    <w:rsid w:val="008C18FC"/>
    <w:rsid w:val="008C4646"/>
    <w:rsid w:val="008C6CB0"/>
    <w:rsid w:val="008D09CF"/>
    <w:rsid w:val="008D149C"/>
    <w:rsid w:val="008D2052"/>
    <w:rsid w:val="008D253E"/>
    <w:rsid w:val="008E3D4E"/>
    <w:rsid w:val="008E4375"/>
    <w:rsid w:val="008E5D9C"/>
    <w:rsid w:val="008E7775"/>
    <w:rsid w:val="009020C8"/>
    <w:rsid w:val="00915B7E"/>
    <w:rsid w:val="00931EC3"/>
    <w:rsid w:val="009331B0"/>
    <w:rsid w:val="00953EE3"/>
    <w:rsid w:val="00957F4B"/>
    <w:rsid w:val="009668CA"/>
    <w:rsid w:val="00974112"/>
    <w:rsid w:val="00980F70"/>
    <w:rsid w:val="009953DD"/>
    <w:rsid w:val="009A5C0A"/>
    <w:rsid w:val="009A5C4B"/>
    <w:rsid w:val="009C1BFA"/>
    <w:rsid w:val="009D279E"/>
    <w:rsid w:val="009E20C4"/>
    <w:rsid w:val="009E2D4E"/>
    <w:rsid w:val="009E716C"/>
    <w:rsid w:val="009E7654"/>
    <w:rsid w:val="009E771C"/>
    <w:rsid w:val="009F2F95"/>
    <w:rsid w:val="009F38A8"/>
    <w:rsid w:val="00A042A4"/>
    <w:rsid w:val="00A13842"/>
    <w:rsid w:val="00A17A0E"/>
    <w:rsid w:val="00A2027D"/>
    <w:rsid w:val="00A25B07"/>
    <w:rsid w:val="00A33223"/>
    <w:rsid w:val="00A35C0F"/>
    <w:rsid w:val="00A411B5"/>
    <w:rsid w:val="00A45B0D"/>
    <w:rsid w:val="00A52ED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1C97"/>
    <w:rsid w:val="00BF3AB3"/>
    <w:rsid w:val="00BF400A"/>
    <w:rsid w:val="00C04B2B"/>
    <w:rsid w:val="00C05E3C"/>
    <w:rsid w:val="00C05FD2"/>
    <w:rsid w:val="00C1614B"/>
    <w:rsid w:val="00C1707B"/>
    <w:rsid w:val="00C30DA6"/>
    <w:rsid w:val="00C33F01"/>
    <w:rsid w:val="00C3654F"/>
    <w:rsid w:val="00C4021F"/>
    <w:rsid w:val="00C559CC"/>
    <w:rsid w:val="00C70041"/>
    <w:rsid w:val="00C7298A"/>
    <w:rsid w:val="00C73AB2"/>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28BD"/>
    <w:rsid w:val="00CE32B6"/>
    <w:rsid w:val="00CF6160"/>
    <w:rsid w:val="00D012F2"/>
    <w:rsid w:val="00D06AE6"/>
    <w:rsid w:val="00D119B0"/>
    <w:rsid w:val="00D16437"/>
    <w:rsid w:val="00D26F7C"/>
    <w:rsid w:val="00D274ED"/>
    <w:rsid w:val="00D30DF1"/>
    <w:rsid w:val="00D335CC"/>
    <w:rsid w:val="00D448BA"/>
    <w:rsid w:val="00D464DB"/>
    <w:rsid w:val="00D50435"/>
    <w:rsid w:val="00D5763C"/>
    <w:rsid w:val="00D6644B"/>
    <w:rsid w:val="00D75A5D"/>
    <w:rsid w:val="00D77BC8"/>
    <w:rsid w:val="00D85538"/>
    <w:rsid w:val="00D91FA6"/>
    <w:rsid w:val="00D93416"/>
    <w:rsid w:val="00D94CA9"/>
    <w:rsid w:val="00DA2E55"/>
    <w:rsid w:val="00DA3160"/>
    <w:rsid w:val="00DB2517"/>
    <w:rsid w:val="00DB5065"/>
    <w:rsid w:val="00DD0A81"/>
    <w:rsid w:val="00DD3D9A"/>
    <w:rsid w:val="00DE0011"/>
    <w:rsid w:val="00DE024F"/>
    <w:rsid w:val="00DE0CFF"/>
    <w:rsid w:val="00DE2F3C"/>
    <w:rsid w:val="00DE4148"/>
    <w:rsid w:val="00DF4483"/>
    <w:rsid w:val="00E05B79"/>
    <w:rsid w:val="00E05C53"/>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3F99"/>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E37D5"/>
    <w:rsid w:val="00EF5B27"/>
    <w:rsid w:val="00F0505C"/>
    <w:rsid w:val="00F06DB7"/>
    <w:rsid w:val="00F104FE"/>
    <w:rsid w:val="00F10CB8"/>
    <w:rsid w:val="00F12D01"/>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2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64ECB-9437-42C7-8D69-B5CA7649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3</Pages>
  <Words>268</Words>
  <Characters>1528</Characters>
  <Application>Microsoft Office Word</Application>
  <DocSecurity>0</DocSecurity>
  <Lines>12</Lines>
  <Paragraphs>3</Paragraphs>
  <ScaleCrop>false</ScaleCrop>
  <Company>Sky123.Org</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Administrator</cp:lastModifiedBy>
  <cp:revision>276</cp:revision>
  <cp:lastPrinted>2020-04-17T01:01:00Z</cp:lastPrinted>
  <dcterms:created xsi:type="dcterms:W3CDTF">2019-05-22T13:00:00Z</dcterms:created>
  <dcterms:modified xsi:type="dcterms:W3CDTF">2021-02-25T03:56:00Z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