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D3" w:rsidRPr="00DC0FD3" w:rsidRDefault="00DC0FD3" w:rsidP="00DC0FD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43FA6" w:rsidRDefault="00DC0FD3" w:rsidP="00DC0FD3">
      <w:pPr>
        <w:spacing w:line="560" w:lineRule="exact"/>
        <w:jc w:val="center"/>
        <w:rPr>
          <w:rFonts w:ascii="宋体" w:hAnsi="宋体"/>
          <w:sz w:val="44"/>
          <w:szCs w:val="44"/>
        </w:rPr>
      </w:pPr>
      <w:r w:rsidRPr="00555164">
        <w:rPr>
          <w:rFonts w:ascii="宋体" w:hAnsi="宋体" w:hint="eastAsia"/>
          <w:sz w:val="44"/>
          <w:szCs w:val="44"/>
        </w:rPr>
        <w:t>深圳市前海蛇口自贸区医院</w:t>
      </w:r>
      <w:r w:rsidR="00543FA6" w:rsidRPr="00543FA6">
        <w:rPr>
          <w:rFonts w:ascii="宋体" w:hAnsi="宋体" w:hint="eastAsia"/>
          <w:sz w:val="44"/>
          <w:szCs w:val="44"/>
        </w:rPr>
        <w:t>国际全科</w:t>
      </w:r>
    </w:p>
    <w:p w:rsidR="00543FA6" w:rsidRDefault="00543FA6" w:rsidP="00DC0FD3">
      <w:pPr>
        <w:spacing w:line="560" w:lineRule="exact"/>
        <w:jc w:val="center"/>
        <w:rPr>
          <w:rFonts w:ascii="宋体" w:hAnsi="宋体"/>
          <w:sz w:val="44"/>
          <w:szCs w:val="44"/>
        </w:rPr>
      </w:pPr>
      <w:r w:rsidRPr="00543FA6">
        <w:rPr>
          <w:rFonts w:ascii="宋体" w:hAnsi="宋体" w:hint="eastAsia"/>
          <w:sz w:val="44"/>
          <w:szCs w:val="44"/>
        </w:rPr>
        <w:t>医疗部项目全过程造价咨询服务</w:t>
      </w:r>
    </w:p>
    <w:p w:rsidR="00370FDA" w:rsidRPr="00555164" w:rsidRDefault="00DC0FD3" w:rsidP="00DC0FD3">
      <w:pPr>
        <w:spacing w:line="560" w:lineRule="exact"/>
        <w:jc w:val="center"/>
        <w:rPr>
          <w:rFonts w:ascii="宋体" w:hAnsi="宋体"/>
          <w:sz w:val="44"/>
          <w:szCs w:val="44"/>
        </w:rPr>
      </w:pPr>
      <w:r w:rsidRPr="00555164">
        <w:rPr>
          <w:rFonts w:ascii="宋体" w:hAnsi="宋体" w:hint="eastAsia"/>
          <w:sz w:val="44"/>
          <w:szCs w:val="44"/>
        </w:rPr>
        <w:t>招标结果公示</w:t>
      </w:r>
    </w:p>
    <w:p w:rsidR="00DC0FD3" w:rsidRDefault="00DC0FD3" w:rsidP="00DC0FD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70FDA" w:rsidRPr="00DC0FD3" w:rsidRDefault="00370FDA" w:rsidP="00DC0FD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0FD3">
        <w:rPr>
          <w:rFonts w:ascii="仿宋_GB2312" w:eastAsia="仿宋_GB2312" w:hint="eastAsia"/>
          <w:sz w:val="32"/>
          <w:szCs w:val="32"/>
        </w:rPr>
        <w:t>依照</w:t>
      </w:r>
      <w:r w:rsidR="00DC0FD3">
        <w:rPr>
          <w:rFonts w:ascii="仿宋_GB2312" w:eastAsia="仿宋_GB2312" w:hint="eastAsia"/>
          <w:sz w:val="32"/>
          <w:szCs w:val="32"/>
        </w:rPr>
        <w:t>招投标</w:t>
      </w:r>
      <w:r w:rsidRPr="00DC0FD3">
        <w:rPr>
          <w:rFonts w:ascii="仿宋_GB2312" w:eastAsia="仿宋_GB2312" w:hint="eastAsia"/>
          <w:sz w:val="32"/>
          <w:szCs w:val="32"/>
        </w:rPr>
        <w:t>相关</w:t>
      </w:r>
      <w:r w:rsidR="00DC0FD3">
        <w:rPr>
          <w:rFonts w:ascii="仿宋_GB2312" w:eastAsia="仿宋_GB2312" w:hint="eastAsia"/>
          <w:sz w:val="32"/>
          <w:szCs w:val="32"/>
        </w:rPr>
        <w:t>规定及医院内控制度，</w:t>
      </w:r>
      <w:r w:rsidRPr="00DC0FD3">
        <w:rPr>
          <w:rFonts w:ascii="仿宋_GB2312" w:eastAsia="仿宋_GB2312" w:hint="eastAsia"/>
          <w:sz w:val="32"/>
          <w:szCs w:val="32"/>
        </w:rPr>
        <w:t>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9"/>
        <w:gridCol w:w="4536"/>
      </w:tblGrid>
      <w:tr w:rsidR="00B47FF5" w:rsidRPr="00DC0FD3" w:rsidTr="00DC0FD3">
        <w:trPr>
          <w:trHeight w:val="5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C0FD3" w:rsidRDefault="00B47FF5" w:rsidP="00DC0FD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C0FD3"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C0FD3" w:rsidRDefault="00B47FF5" w:rsidP="00DC0FD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C0FD3">
              <w:rPr>
                <w:rFonts w:ascii="仿宋_GB2312" w:eastAsia="仿宋_GB2312" w:hint="eastAsia"/>
                <w:sz w:val="32"/>
                <w:szCs w:val="32"/>
              </w:rPr>
              <w:t>预中标单位</w:t>
            </w:r>
          </w:p>
        </w:tc>
      </w:tr>
      <w:tr w:rsidR="00B47FF5" w:rsidRPr="00DC0FD3" w:rsidTr="00DC0FD3">
        <w:trPr>
          <w:trHeight w:val="69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41F" w:rsidRDefault="00543FA6" w:rsidP="00DC0FD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43FA6">
              <w:rPr>
                <w:rFonts w:ascii="仿宋_GB2312" w:eastAsia="仿宋_GB2312" w:hint="eastAsia"/>
                <w:sz w:val="32"/>
                <w:szCs w:val="32"/>
              </w:rPr>
              <w:t>国际全科医疗部项目</w:t>
            </w:r>
          </w:p>
          <w:p w:rsidR="00B47FF5" w:rsidRPr="00DC0FD3" w:rsidRDefault="00543FA6" w:rsidP="00DC0F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3FA6">
              <w:rPr>
                <w:rFonts w:ascii="仿宋_GB2312" w:eastAsia="仿宋_GB2312" w:hint="eastAsia"/>
                <w:sz w:val="32"/>
                <w:szCs w:val="32"/>
              </w:rPr>
              <w:t>全过程造价咨询服务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FA6" w:rsidRDefault="00543FA6" w:rsidP="00E35F0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3FA6">
              <w:rPr>
                <w:rFonts w:ascii="仿宋_GB2312" w:eastAsia="仿宋_GB2312" w:hint="eastAsia"/>
                <w:sz w:val="32"/>
                <w:szCs w:val="32"/>
              </w:rPr>
              <w:t>深圳市鼎兴工程造价咨询</w:t>
            </w:r>
          </w:p>
          <w:p w:rsidR="00B47FF5" w:rsidRPr="00DC0FD3" w:rsidRDefault="00543FA6" w:rsidP="00E35F0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3FA6">
              <w:rPr>
                <w:rFonts w:ascii="仿宋_GB2312" w:eastAsia="仿宋_GB2312" w:hint="eastAsia"/>
                <w:sz w:val="32"/>
                <w:szCs w:val="32"/>
              </w:rPr>
              <w:t>有限公司</w:t>
            </w:r>
          </w:p>
        </w:tc>
      </w:tr>
    </w:tbl>
    <w:p w:rsidR="00370FDA" w:rsidRPr="00DC0FD3" w:rsidRDefault="00370FDA" w:rsidP="00DC0FD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70FDA" w:rsidRPr="00DC0FD3" w:rsidRDefault="003052B4" w:rsidP="00DC0FD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0FD3">
        <w:rPr>
          <w:rFonts w:ascii="仿宋_GB2312" w:eastAsia="仿宋_GB2312" w:hint="eastAsia"/>
          <w:sz w:val="32"/>
          <w:szCs w:val="32"/>
        </w:rPr>
        <w:t>以上招标结果，自公布之日起，公</w:t>
      </w:r>
      <w:bookmarkStart w:id="0" w:name="_GoBack"/>
      <w:bookmarkEnd w:id="0"/>
      <w:r w:rsidRPr="00DC0FD3">
        <w:rPr>
          <w:rFonts w:ascii="仿宋_GB2312" w:eastAsia="仿宋_GB2312" w:hint="eastAsia"/>
          <w:sz w:val="32"/>
          <w:szCs w:val="32"/>
        </w:rPr>
        <w:t>示72小时，如对本结果及招标过程有异议，请于公示期内，以书面形式向</w:t>
      </w:r>
      <w:r w:rsidR="00DC0FD3" w:rsidRPr="00DC0FD3">
        <w:rPr>
          <w:rFonts w:ascii="仿宋_GB2312" w:eastAsia="仿宋_GB2312" w:hint="eastAsia"/>
          <w:sz w:val="32"/>
          <w:szCs w:val="32"/>
        </w:rPr>
        <w:t>前海蛇口自贸区</w:t>
      </w:r>
      <w:r w:rsidRPr="00DC0FD3">
        <w:rPr>
          <w:rFonts w:ascii="仿宋_GB2312" w:eastAsia="仿宋_GB2312" w:hint="eastAsia"/>
          <w:sz w:val="32"/>
          <w:szCs w:val="32"/>
        </w:rPr>
        <w:t>医院招标</w:t>
      </w:r>
      <w:r w:rsidR="00DC0FD3" w:rsidRPr="00DC0FD3">
        <w:rPr>
          <w:rFonts w:ascii="仿宋_GB2312" w:eastAsia="仿宋_GB2312" w:hint="eastAsia"/>
          <w:sz w:val="32"/>
          <w:szCs w:val="32"/>
        </w:rPr>
        <w:t>采购</w:t>
      </w:r>
      <w:r w:rsidRPr="00DC0FD3">
        <w:rPr>
          <w:rFonts w:ascii="仿宋_GB2312" w:eastAsia="仿宋_GB2312" w:hint="eastAsia"/>
          <w:sz w:val="32"/>
          <w:szCs w:val="32"/>
        </w:rPr>
        <w:t>办、</w:t>
      </w:r>
      <w:r w:rsidR="00DC0FD3" w:rsidRPr="00DC0FD3">
        <w:rPr>
          <w:rFonts w:ascii="仿宋_GB2312" w:eastAsia="仿宋_GB2312" w:hint="eastAsia"/>
          <w:sz w:val="32"/>
          <w:szCs w:val="32"/>
        </w:rPr>
        <w:t>纪检监察科</w:t>
      </w:r>
      <w:r w:rsidRPr="00DC0FD3">
        <w:rPr>
          <w:rFonts w:ascii="仿宋_GB2312" w:eastAsia="仿宋_GB2312" w:hint="eastAsia"/>
          <w:sz w:val="32"/>
          <w:szCs w:val="32"/>
        </w:rPr>
        <w:t>或南山区</w:t>
      </w:r>
      <w:r w:rsidR="00DC0FD3" w:rsidRPr="00DC0FD3">
        <w:rPr>
          <w:rFonts w:ascii="仿宋_GB2312" w:eastAsia="仿宋_GB2312" w:hint="eastAsia"/>
          <w:sz w:val="32"/>
          <w:szCs w:val="32"/>
        </w:rPr>
        <w:t>卫生健康局纪检监察科</w:t>
      </w:r>
      <w:r w:rsidRPr="00DC0FD3">
        <w:rPr>
          <w:rFonts w:ascii="仿宋_GB2312" w:eastAsia="仿宋_GB2312" w:hint="eastAsia"/>
          <w:sz w:val="32"/>
          <w:szCs w:val="32"/>
        </w:rPr>
        <w:t>反映，逾期将不再受理。</w:t>
      </w:r>
    </w:p>
    <w:p w:rsidR="00370FDA" w:rsidRPr="00DC0FD3" w:rsidRDefault="00370FDA" w:rsidP="00DC0FD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70FDA" w:rsidRPr="00DC0FD3" w:rsidRDefault="00370FDA" w:rsidP="00DC0FD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70FDA" w:rsidRPr="00DC0FD3" w:rsidRDefault="00DC0FD3" w:rsidP="00DC0FD3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DC0FD3">
        <w:rPr>
          <w:rFonts w:ascii="仿宋_GB2312" w:eastAsia="仿宋_GB2312" w:hint="eastAsia"/>
          <w:sz w:val="32"/>
          <w:szCs w:val="32"/>
        </w:rPr>
        <w:t>深圳市前海蛇口自贸区医院招标采购办公室</w:t>
      </w:r>
    </w:p>
    <w:p w:rsidR="00370FDA" w:rsidRPr="00DC0FD3" w:rsidRDefault="00DC0FD3" w:rsidP="00DC0FD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</w:t>
      </w:r>
      <w:r w:rsidR="00370FDA" w:rsidRPr="00DC0FD3">
        <w:rPr>
          <w:rFonts w:ascii="仿宋_GB2312" w:eastAsia="仿宋_GB2312" w:hint="eastAsia"/>
          <w:sz w:val="32"/>
          <w:szCs w:val="32"/>
        </w:rPr>
        <w:t>202</w:t>
      </w:r>
      <w:r w:rsidR="001446D6" w:rsidRPr="00DC0FD3">
        <w:rPr>
          <w:rFonts w:ascii="仿宋_GB2312" w:eastAsia="仿宋_GB2312" w:hint="eastAsia"/>
          <w:sz w:val="32"/>
          <w:szCs w:val="32"/>
        </w:rPr>
        <w:t>1</w:t>
      </w:r>
      <w:r w:rsidR="00370FDA" w:rsidRPr="00DC0FD3">
        <w:rPr>
          <w:rFonts w:ascii="仿宋_GB2312" w:eastAsia="仿宋_GB2312" w:hint="eastAsia"/>
          <w:sz w:val="32"/>
          <w:szCs w:val="32"/>
        </w:rPr>
        <w:t>年</w:t>
      </w:r>
      <w:r w:rsidRPr="00DC0FD3">
        <w:rPr>
          <w:rFonts w:ascii="仿宋_GB2312" w:eastAsia="仿宋_GB2312" w:hint="eastAsia"/>
          <w:sz w:val="32"/>
          <w:szCs w:val="32"/>
        </w:rPr>
        <w:t>1</w:t>
      </w:r>
      <w:r w:rsidR="00543FA6">
        <w:rPr>
          <w:rFonts w:ascii="仿宋_GB2312" w:eastAsia="仿宋_GB2312" w:hint="eastAsia"/>
          <w:sz w:val="32"/>
          <w:szCs w:val="32"/>
        </w:rPr>
        <w:t>2</w:t>
      </w:r>
      <w:r w:rsidR="00370FDA" w:rsidRPr="00DC0FD3">
        <w:rPr>
          <w:rFonts w:ascii="仿宋_GB2312" w:eastAsia="仿宋_GB2312" w:hint="eastAsia"/>
          <w:sz w:val="32"/>
          <w:szCs w:val="32"/>
        </w:rPr>
        <w:t>月</w:t>
      </w:r>
      <w:r w:rsidR="00543FA6">
        <w:rPr>
          <w:rFonts w:ascii="仿宋_GB2312" w:eastAsia="仿宋_GB2312" w:hint="eastAsia"/>
          <w:sz w:val="32"/>
          <w:szCs w:val="32"/>
        </w:rPr>
        <w:t>14</w:t>
      </w:r>
      <w:r w:rsidR="00370FDA" w:rsidRPr="00DC0FD3">
        <w:rPr>
          <w:rFonts w:ascii="仿宋_GB2312" w:eastAsia="仿宋_GB2312" w:hint="eastAsia"/>
          <w:sz w:val="32"/>
          <w:szCs w:val="32"/>
        </w:rPr>
        <w:t>日</w:t>
      </w:r>
    </w:p>
    <w:p w:rsidR="00370FDA" w:rsidRPr="0055516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9E5" w:rsidRDefault="006559E5" w:rsidP="0080440D">
      <w:r>
        <w:separator/>
      </w:r>
    </w:p>
  </w:endnote>
  <w:endnote w:type="continuationSeparator" w:id="0">
    <w:p w:rsidR="006559E5" w:rsidRDefault="006559E5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C0FD3" w:rsidRDefault="00E92601">
    <w:pPr>
      <w:pStyle w:val="a3"/>
      <w:rPr>
        <w:rFonts w:ascii="宋体" w:hAnsi="宋体"/>
      </w:rPr>
    </w:pPr>
    <w:r w:rsidRPr="00DC0FD3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</w:t>
    </w:r>
    <w:r w:rsidR="00BB563E">
      <w:rPr>
        <w:rFonts w:hint="eastAsia"/>
      </w:rPr>
      <w:t>采购</w:t>
    </w:r>
    <w:r>
      <w:rPr>
        <w:rFonts w:hint="eastAsia"/>
      </w:rPr>
      <w:t>办公室—</w:t>
    </w:r>
    <w:r w:rsidRPr="00DC0FD3">
      <w:rPr>
        <w:rFonts w:ascii="宋体" w:hAnsi="宋体" w:hint="eastAsia"/>
      </w:rPr>
      <w:t xml:space="preserve">                          </w:t>
    </w:r>
  </w:p>
  <w:p w:rsidR="00E92601" w:rsidRPr="00DC0FD3" w:rsidRDefault="00E92601">
    <w:pPr>
      <w:pStyle w:val="a3"/>
      <w:rPr>
        <w:rFonts w:ascii="宋体" w:hAnsi="宋体"/>
      </w:rPr>
    </w:pPr>
    <w:r w:rsidRPr="00DC0FD3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9E5" w:rsidRDefault="006559E5" w:rsidP="0080440D">
      <w:r>
        <w:separator/>
      </w:r>
    </w:p>
  </w:footnote>
  <w:footnote w:type="continuationSeparator" w:id="0">
    <w:p w:rsidR="006559E5" w:rsidRDefault="006559E5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6559E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52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F2B"/>
    <w:rsid w:val="0014041F"/>
    <w:rsid w:val="00142AD5"/>
    <w:rsid w:val="00143B89"/>
    <w:rsid w:val="001446D6"/>
    <w:rsid w:val="001471F0"/>
    <w:rsid w:val="00157774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3CAE"/>
    <w:rsid w:val="001C4F49"/>
    <w:rsid w:val="001C5C0B"/>
    <w:rsid w:val="001C6F07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1E7"/>
    <w:rsid w:val="0030268F"/>
    <w:rsid w:val="003052B4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66F5A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43FA6"/>
    <w:rsid w:val="00555164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9E5"/>
    <w:rsid w:val="00655BE6"/>
    <w:rsid w:val="00656BC9"/>
    <w:rsid w:val="0066385D"/>
    <w:rsid w:val="006757F8"/>
    <w:rsid w:val="00681504"/>
    <w:rsid w:val="00683AAD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0F95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269A5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B563E"/>
    <w:rsid w:val="00BC21BD"/>
    <w:rsid w:val="00BD1347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B3745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C0FD3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E75"/>
    <w:rsid w:val="00E3158B"/>
    <w:rsid w:val="00E34DE4"/>
    <w:rsid w:val="00E35F07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7D3A"/>
    <w:rsid w:val="00F40F2B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14BE4-170F-4C79-879E-C47B3E33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41</Words>
  <Characters>234</Characters>
  <Application>Microsoft Office Word</Application>
  <DocSecurity>0</DocSecurity>
  <Lines>1</Lines>
  <Paragraphs>1</Paragraphs>
  <ScaleCrop>false</ScaleCrop>
  <Company>Sky123.Org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LW</cp:lastModifiedBy>
  <cp:revision>217</cp:revision>
  <cp:lastPrinted>2020-04-17T01:01:00Z</cp:lastPrinted>
  <dcterms:created xsi:type="dcterms:W3CDTF">2019-05-22T13:00:00Z</dcterms:created>
  <dcterms:modified xsi:type="dcterms:W3CDTF">2021-12-14T08:52:00Z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