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05" w:rsidRDefault="0063092F" w:rsidP="00160505">
      <w:pPr>
        <w:jc w:val="center"/>
        <w:rPr>
          <w:rFonts w:ascii="宋体" w:hAnsi="宋体" w:cs="仿宋"/>
          <w:b/>
          <w:sz w:val="44"/>
          <w:szCs w:val="44"/>
        </w:rPr>
      </w:pPr>
      <w:r w:rsidRPr="0063092F">
        <w:rPr>
          <w:rFonts w:ascii="宋体" w:hAnsi="宋体" w:cs="仿宋" w:hint="eastAsia"/>
          <w:b/>
          <w:sz w:val="44"/>
          <w:szCs w:val="44"/>
        </w:rPr>
        <w:t>蛇口人民医院</w:t>
      </w:r>
      <w:r w:rsidR="00160505" w:rsidRPr="00160505">
        <w:rPr>
          <w:rFonts w:ascii="宋体" w:hAnsi="宋体" w:hint="eastAsia"/>
          <w:b/>
          <w:sz w:val="44"/>
          <w:szCs w:val="44"/>
        </w:rPr>
        <w:t>放射检测技术服务</w:t>
      </w:r>
    </w:p>
    <w:p w:rsidR="003D6583" w:rsidRPr="00160505" w:rsidRDefault="0063092F" w:rsidP="00160505">
      <w:pPr>
        <w:jc w:val="center"/>
        <w:rPr>
          <w:rFonts w:ascii="宋体" w:hAnsi="宋体" w:cs="仿宋"/>
          <w:b/>
          <w:sz w:val="44"/>
          <w:szCs w:val="44"/>
        </w:rPr>
      </w:pPr>
      <w:r w:rsidRPr="0063092F">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63092F"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160505" w:rsidRPr="00160505">
        <w:rPr>
          <w:rFonts w:ascii="宋体" w:hAnsi="宋体" w:hint="eastAsia"/>
          <w:szCs w:val="21"/>
        </w:rPr>
        <w:t>放射检测技术服务</w:t>
      </w:r>
    </w:p>
    <w:p w:rsidR="00AF2105" w:rsidRPr="00422ADA"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AC4282">
        <w:rPr>
          <w:rFonts w:ascii="宋体" w:hAnsi="宋体" w:hint="eastAsia"/>
          <w:bCs/>
          <w:szCs w:val="21"/>
        </w:rPr>
        <w:t>GGWSK</w:t>
      </w:r>
      <w:r w:rsidRPr="00606684">
        <w:rPr>
          <w:rFonts w:ascii="宋体" w:hAnsi="宋体"/>
          <w:bCs/>
          <w:szCs w:val="21"/>
        </w:rPr>
        <w:t>ZB-202</w:t>
      </w:r>
      <w:r w:rsidR="00AC4282">
        <w:rPr>
          <w:rFonts w:ascii="宋体" w:hAnsi="宋体" w:hint="eastAsia"/>
          <w:bCs/>
          <w:szCs w:val="21"/>
        </w:rPr>
        <w:t>1</w:t>
      </w:r>
      <w:r w:rsidRPr="00606684">
        <w:rPr>
          <w:rFonts w:ascii="宋体" w:hAnsi="宋体"/>
          <w:bCs/>
          <w:szCs w:val="21"/>
        </w:rPr>
        <w:t>-</w:t>
      </w:r>
      <w:r w:rsidR="00160505">
        <w:rPr>
          <w:rFonts w:ascii="宋体" w:hAnsi="宋体" w:hint="eastAsia"/>
          <w:bCs/>
          <w:szCs w:val="21"/>
        </w:rPr>
        <w:t>10</w:t>
      </w:r>
      <w:r w:rsidR="00E21457">
        <w:rPr>
          <w:rFonts w:ascii="宋体" w:hAnsi="宋体"/>
          <w:bCs/>
          <w:szCs w:val="21"/>
        </w:rPr>
        <w:t>-</w:t>
      </w:r>
      <w:r w:rsidR="003577BB">
        <w:rPr>
          <w:rFonts w:ascii="宋体" w:hAnsi="宋体" w:hint="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160505">
        <w:rPr>
          <w:rFonts w:asciiTheme="minorEastAsia" w:eastAsiaTheme="minorEastAsia" w:hAnsiTheme="minorEastAsia" w:hint="eastAsia"/>
          <w:szCs w:val="21"/>
        </w:rPr>
        <w:t>49</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160505"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160505" w:rsidRPr="00160505" w:rsidRDefault="00160505" w:rsidP="005112D8">
      <w:pPr>
        <w:numPr>
          <w:ilvl w:val="0"/>
          <w:numId w:val="16"/>
        </w:numPr>
        <w:spacing w:line="276" w:lineRule="auto"/>
        <w:outlineLvl w:val="0"/>
        <w:rPr>
          <w:rFonts w:asciiTheme="minorEastAsia" w:eastAsiaTheme="minorEastAsia" w:hAnsiTheme="minorEastAsia"/>
          <w:color w:val="000000"/>
          <w:szCs w:val="21"/>
        </w:rPr>
      </w:pPr>
      <w:r w:rsidRPr="00FC2AC6">
        <w:rPr>
          <w:rFonts w:ascii="宋体" w:hAnsi="宋体" w:hint="eastAsia"/>
          <w:szCs w:val="21"/>
        </w:rPr>
        <w:t>《放射卫生技术服务机构资质证书》，其技术服务范围应包含放射诊疗建设项目职业病危害放射防护评价、放射卫生防护检测项目，并在有效期内；</w:t>
      </w:r>
    </w:p>
    <w:p w:rsidR="00160505" w:rsidRPr="00160505" w:rsidRDefault="00160505" w:rsidP="005112D8">
      <w:pPr>
        <w:numPr>
          <w:ilvl w:val="0"/>
          <w:numId w:val="16"/>
        </w:numPr>
        <w:spacing w:line="276" w:lineRule="auto"/>
        <w:outlineLvl w:val="0"/>
        <w:rPr>
          <w:rFonts w:asciiTheme="minorEastAsia" w:eastAsiaTheme="minorEastAsia" w:hAnsiTheme="minorEastAsia"/>
          <w:color w:val="000000"/>
          <w:szCs w:val="21"/>
        </w:rPr>
      </w:pPr>
      <w:r w:rsidRPr="00FC2AC6">
        <w:rPr>
          <w:rFonts w:ascii="宋体" w:hAnsi="宋体" w:cs="仿宋_GB2312" w:hint="eastAsia"/>
          <w:szCs w:val="21"/>
          <w:lang w:val="zh-CN"/>
        </w:rPr>
        <w:t>省外机构需提供《广东省省外放射卫生技术服务机构登记备案表》</w:t>
      </w:r>
      <w:r w:rsidRPr="00FC2AC6">
        <w:rPr>
          <w:rFonts w:ascii="宋体" w:hAnsi="宋体" w:cs="仿宋_GB2312"/>
          <w:szCs w:val="21"/>
          <w:lang w:val="zh-CN"/>
        </w:rPr>
        <w:t>；</w:t>
      </w:r>
    </w:p>
    <w:p w:rsidR="00160505" w:rsidRPr="005112D8" w:rsidRDefault="00160505" w:rsidP="005112D8">
      <w:pPr>
        <w:numPr>
          <w:ilvl w:val="0"/>
          <w:numId w:val="16"/>
        </w:numPr>
        <w:spacing w:line="276" w:lineRule="auto"/>
        <w:outlineLvl w:val="0"/>
        <w:rPr>
          <w:rFonts w:asciiTheme="minorEastAsia" w:eastAsiaTheme="minorEastAsia" w:hAnsiTheme="minorEastAsia"/>
          <w:color w:val="000000"/>
          <w:szCs w:val="21"/>
        </w:rPr>
      </w:pPr>
      <w:r w:rsidRPr="00FC2AC6">
        <w:rPr>
          <w:rFonts w:ascii="宋体" w:hAnsi="宋体" w:cs="仿宋_GB2312"/>
          <w:szCs w:val="21"/>
          <w:lang w:val="zh-CN"/>
        </w:rPr>
        <w:t>取得省级质量技术监督部门颁发的</w:t>
      </w:r>
      <w:r w:rsidRPr="00FC2AC6">
        <w:rPr>
          <w:rFonts w:ascii="宋体" w:hAnsi="宋体" w:cs="仿宋_GB2312" w:hint="eastAsia"/>
          <w:szCs w:val="21"/>
          <w:lang w:val="zh-CN"/>
        </w:rPr>
        <w:t>《检验检测机构资质认定证书》</w:t>
      </w:r>
      <w:r w:rsidRPr="00FC2AC6">
        <w:rPr>
          <w:rFonts w:ascii="宋体" w:hAnsi="宋体" w:cs="仿宋_GB2312"/>
          <w:szCs w:val="21"/>
          <w:lang w:val="zh-CN"/>
        </w:rPr>
        <w:t>，且资质证书附表中必须包括X射线监测相关项目的监测能力；</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10</w:t>
      </w:r>
      <w:r w:rsidRPr="00157BE9">
        <w:rPr>
          <w:rFonts w:ascii="宋体" w:hAnsi="宋体" w:hint="eastAsia"/>
          <w:szCs w:val="21"/>
        </w:rPr>
        <w:t>月</w:t>
      </w:r>
      <w:r w:rsidR="00596B01">
        <w:rPr>
          <w:rFonts w:ascii="宋体" w:hAnsi="宋体" w:hint="eastAsia"/>
          <w:szCs w:val="21"/>
        </w:rPr>
        <w:t>1</w:t>
      </w:r>
      <w:r w:rsidR="00160505">
        <w:rPr>
          <w:rFonts w:ascii="宋体" w:hAnsi="宋体" w:hint="eastAsia"/>
          <w:szCs w:val="21"/>
        </w:rPr>
        <w:t>8</w:t>
      </w:r>
      <w:r w:rsidRPr="00157BE9">
        <w:rPr>
          <w:rFonts w:ascii="宋体" w:hAnsi="宋体" w:hint="eastAsia"/>
          <w:szCs w:val="21"/>
        </w:rPr>
        <w:t>日至20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10</w:t>
      </w:r>
      <w:r w:rsidRPr="00157BE9">
        <w:rPr>
          <w:rFonts w:ascii="宋体" w:hAnsi="宋体" w:hint="eastAsia"/>
          <w:szCs w:val="21"/>
        </w:rPr>
        <w:t>月</w:t>
      </w:r>
      <w:r w:rsidR="00160505">
        <w:rPr>
          <w:rFonts w:ascii="宋体" w:hAnsi="宋体" w:hint="eastAsia"/>
          <w:szCs w:val="21"/>
        </w:rPr>
        <w:t>22</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160505" w:rsidRPr="00160505" w:rsidRDefault="00160505" w:rsidP="00BC2437">
      <w:pPr>
        <w:numPr>
          <w:ilvl w:val="0"/>
          <w:numId w:val="21"/>
        </w:numPr>
        <w:spacing w:line="276" w:lineRule="auto"/>
        <w:jc w:val="left"/>
        <w:rPr>
          <w:rFonts w:ascii="宋体" w:hAnsi="宋体" w:cs="仿宋_GB2312"/>
          <w:szCs w:val="21"/>
          <w:lang w:val="zh-CN"/>
        </w:rPr>
      </w:pPr>
      <w:r w:rsidRPr="00FC2AC6">
        <w:rPr>
          <w:rFonts w:ascii="宋体" w:hAnsi="宋体" w:hint="eastAsia"/>
          <w:szCs w:val="21"/>
        </w:rPr>
        <w:t>《放射卫生技术服务机构资质证书》</w:t>
      </w:r>
      <w:r>
        <w:rPr>
          <w:rFonts w:ascii="宋体" w:hAnsi="宋体" w:hint="eastAsia"/>
          <w:szCs w:val="21"/>
        </w:rPr>
        <w:t>；</w:t>
      </w:r>
    </w:p>
    <w:p w:rsidR="00160505" w:rsidRDefault="00160505" w:rsidP="00BC2437">
      <w:pPr>
        <w:numPr>
          <w:ilvl w:val="0"/>
          <w:numId w:val="21"/>
        </w:numPr>
        <w:spacing w:line="276" w:lineRule="auto"/>
        <w:jc w:val="left"/>
        <w:rPr>
          <w:rFonts w:ascii="宋体" w:hAnsi="宋体" w:cs="仿宋_GB2312"/>
          <w:szCs w:val="21"/>
          <w:lang w:val="zh-CN"/>
        </w:rPr>
      </w:pPr>
      <w:r w:rsidRPr="00FC2AC6">
        <w:rPr>
          <w:rFonts w:ascii="宋体" w:hAnsi="宋体" w:cs="仿宋_GB2312" w:hint="eastAsia"/>
          <w:szCs w:val="21"/>
          <w:lang w:val="zh-CN"/>
        </w:rPr>
        <w:t>省外机构需提供《广东省省外放射卫生技术服务机构登记备案表》</w:t>
      </w:r>
      <w:r w:rsidRPr="00FC2AC6">
        <w:rPr>
          <w:rFonts w:ascii="宋体" w:hAnsi="宋体" w:cs="仿宋_GB2312"/>
          <w:szCs w:val="21"/>
          <w:lang w:val="zh-CN"/>
        </w:rPr>
        <w:t>；</w:t>
      </w:r>
    </w:p>
    <w:p w:rsidR="00160505" w:rsidRPr="00160505" w:rsidRDefault="00160505" w:rsidP="00BC2437">
      <w:pPr>
        <w:numPr>
          <w:ilvl w:val="0"/>
          <w:numId w:val="21"/>
        </w:numPr>
        <w:spacing w:line="276" w:lineRule="auto"/>
        <w:jc w:val="left"/>
        <w:rPr>
          <w:rFonts w:ascii="宋体" w:hAnsi="宋体" w:cs="仿宋_GB2312"/>
          <w:szCs w:val="21"/>
          <w:lang w:val="zh-CN"/>
        </w:rPr>
      </w:pPr>
      <w:r w:rsidRPr="00FC2AC6">
        <w:rPr>
          <w:rFonts w:ascii="宋体" w:hAnsi="宋体" w:cs="仿宋_GB2312"/>
          <w:szCs w:val="21"/>
          <w:lang w:val="zh-CN"/>
        </w:rPr>
        <w:t>省级质量技术监督部门颁发的</w:t>
      </w:r>
      <w:r w:rsidRPr="00FC2AC6">
        <w:rPr>
          <w:rFonts w:ascii="宋体" w:hAnsi="宋体" w:cs="仿宋_GB2312" w:hint="eastAsia"/>
          <w:szCs w:val="21"/>
          <w:lang w:val="zh-CN"/>
        </w:rPr>
        <w:t>《检验检测机构资质认定证书》</w:t>
      </w:r>
      <w:r>
        <w:rPr>
          <w:rFonts w:ascii="宋体" w:hAnsi="宋体" w:cs="仿宋_GB2312" w:hint="eastAsia"/>
          <w:szCs w:val="21"/>
          <w:lang w:val="zh-CN"/>
        </w:rPr>
        <w:t>；</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C94668" w:rsidP="00526D83">
      <w:pPr>
        <w:pStyle w:val="ab"/>
        <w:spacing w:line="276" w:lineRule="auto"/>
        <w:ind w:left="480"/>
        <w:jc w:val="center"/>
        <w:rPr>
          <w:rFonts w:ascii="宋体" w:hAnsi="宋体" w:cs="仿宋_GB2312"/>
          <w:szCs w:val="21"/>
          <w:lang w:val="zh-CN"/>
        </w:rPr>
      </w:pPr>
      <w:r w:rsidRPr="005A0F5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w:t>
      </w:r>
      <w:r w:rsidR="00C94668">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10</w:t>
      </w:r>
      <w:r w:rsidRPr="00157BE9">
        <w:rPr>
          <w:rFonts w:ascii="宋体" w:hAnsi="宋体" w:cs="宋体" w:hint="eastAsia"/>
          <w:szCs w:val="21"/>
        </w:rPr>
        <w:t>月</w:t>
      </w:r>
      <w:r w:rsidR="00596B01">
        <w:rPr>
          <w:rFonts w:ascii="宋体" w:hAnsi="宋体" w:cs="宋体" w:hint="eastAsia"/>
          <w:szCs w:val="21"/>
        </w:rPr>
        <w:t>2</w:t>
      </w:r>
      <w:r w:rsidR="00160505">
        <w:rPr>
          <w:rFonts w:ascii="宋体" w:hAnsi="宋体" w:cs="宋体" w:hint="eastAsia"/>
          <w:szCs w:val="21"/>
        </w:rPr>
        <w:t>5</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AC4282">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10</w:t>
      </w:r>
      <w:r w:rsidRPr="00157BE9">
        <w:rPr>
          <w:rFonts w:ascii="宋体" w:hAnsi="宋体" w:cs="宋体"/>
          <w:szCs w:val="21"/>
        </w:rPr>
        <w:t>月</w:t>
      </w:r>
      <w:r w:rsidR="00160505">
        <w:rPr>
          <w:rFonts w:ascii="宋体" w:hAnsi="宋体" w:cs="宋体" w:hint="eastAsia"/>
          <w:szCs w:val="21"/>
        </w:rPr>
        <w:t>26</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AC4282">
        <w:rPr>
          <w:rFonts w:ascii="宋体" w:hAnsi="宋体" w:hint="eastAsia"/>
          <w:szCs w:val="21"/>
        </w:rPr>
        <w:t>1</w:t>
      </w:r>
      <w:r w:rsidRPr="00606684">
        <w:rPr>
          <w:rFonts w:ascii="宋体" w:hAnsi="宋体" w:hint="eastAsia"/>
          <w:szCs w:val="21"/>
        </w:rPr>
        <w:t>年</w:t>
      </w:r>
      <w:r w:rsidR="00160505">
        <w:rPr>
          <w:rFonts w:ascii="宋体" w:hAnsi="宋体" w:hint="eastAsia"/>
          <w:szCs w:val="21"/>
        </w:rPr>
        <w:t>10</w:t>
      </w:r>
      <w:r w:rsidRPr="00606684">
        <w:rPr>
          <w:rFonts w:ascii="宋体" w:hAnsi="宋体" w:hint="eastAsia"/>
          <w:szCs w:val="21"/>
        </w:rPr>
        <w:t>月</w:t>
      </w:r>
      <w:r w:rsidR="00596B01">
        <w:rPr>
          <w:rFonts w:ascii="宋体" w:hAnsi="宋体" w:hint="eastAsia"/>
          <w:szCs w:val="21"/>
        </w:rPr>
        <w:t>1</w:t>
      </w:r>
      <w:r w:rsidR="00160505">
        <w:rPr>
          <w:rFonts w:ascii="宋体" w:hAnsi="宋体" w:hint="eastAsia"/>
          <w:szCs w:val="21"/>
        </w:rPr>
        <w:t>5</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97" w:rsidRDefault="00153B97" w:rsidP="0080440D">
      <w:r>
        <w:separator/>
      </w:r>
    </w:p>
  </w:endnote>
  <w:endnote w:type="continuationSeparator" w:id="0">
    <w:p w:rsidR="00153B97" w:rsidRDefault="00153B9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97" w:rsidRDefault="00153B97" w:rsidP="0080440D">
      <w:r>
        <w:separator/>
      </w:r>
    </w:p>
  </w:footnote>
  <w:footnote w:type="continuationSeparator" w:id="0">
    <w:p w:rsidR="00153B97" w:rsidRDefault="00153B9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5A0F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53B97"/>
    <w:rsid w:val="00160505"/>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96B01"/>
    <w:rsid w:val="005A0D2E"/>
    <w:rsid w:val="005A0F54"/>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243"/>
    <w:rsid w:val="00837254"/>
    <w:rsid w:val="00844FA0"/>
    <w:rsid w:val="0085330F"/>
    <w:rsid w:val="008559AF"/>
    <w:rsid w:val="00857985"/>
    <w:rsid w:val="0087322D"/>
    <w:rsid w:val="00877669"/>
    <w:rsid w:val="00877DAC"/>
    <w:rsid w:val="00883066"/>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AB8"/>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C4282"/>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4668"/>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1556</TotalTime>
  <Pages>3</Pages>
  <Words>280</Words>
  <Characters>1602</Characters>
  <Application>Microsoft Office Word</Application>
  <DocSecurity>0</DocSecurity>
  <Lines>13</Lines>
  <Paragraphs>3</Paragraphs>
  <ScaleCrop>false</ScaleCrop>
  <Company>Sky123.Org</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219</cp:revision>
  <cp:lastPrinted>2020-04-17T01:01:00Z</cp:lastPrinted>
  <dcterms:created xsi:type="dcterms:W3CDTF">2019-05-22T13:00:00Z</dcterms:created>
  <dcterms:modified xsi:type="dcterms:W3CDTF">2021-10-15T01:10:00Z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