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CB" w:rsidRPr="001644CB" w:rsidRDefault="001644CB" w:rsidP="001644CB">
      <w:pPr>
        <w:pStyle w:val="a7"/>
        <w:spacing w:line="276" w:lineRule="auto"/>
        <w:ind w:firstLineChars="0" w:firstLine="0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644C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蛇口人民医院医院文化整合设计服务</w:t>
      </w:r>
    </w:p>
    <w:p w:rsidR="006C176E" w:rsidRPr="00953C13" w:rsidRDefault="006C176E" w:rsidP="00953C13">
      <w:pPr>
        <w:pStyle w:val="a7"/>
        <w:spacing w:line="276" w:lineRule="auto"/>
        <w:ind w:firstLineChars="0" w:firstLine="0"/>
        <w:jc w:val="center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0A7F6C">
        <w:trPr>
          <w:trHeight w:val="7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F6C" w:rsidRPr="000A7F6C" w:rsidRDefault="001644CB" w:rsidP="000A7F6C">
            <w:pPr>
              <w:pStyle w:val="a7"/>
              <w:spacing w:line="276" w:lineRule="auto"/>
              <w:ind w:left="0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蛇口人民医院</w:t>
            </w:r>
            <w:r w:rsidRPr="00690266">
              <w:rPr>
                <w:rFonts w:ascii="宋体" w:hAnsi="宋体" w:hint="eastAsia"/>
                <w:color w:val="000000"/>
                <w:szCs w:val="21"/>
              </w:rPr>
              <w:t>医院文化整合设计服务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6C" w:rsidRPr="00C045AD" w:rsidRDefault="000A7F6C" w:rsidP="000A7F6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A7F6C">
              <w:rPr>
                <w:rFonts w:asciiTheme="minorEastAsia" w:eastAsiaTheme="minorEastAsia" w:hAnsiTheme="minorEastAsia" w:cs="宋体" w:hint="eastAsia"/>
                <w:szCs w:val="21"/>
              </w:rPr>
              <w:t>北京灵顿品牌顾问有限公司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0A7F6C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0A7F6C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A7F6C">
        <w:rPr>
          <w:rFonts w:asciiTheme="minorEastAsia" w:eastAsiaTheme="minorEastAsia" w:hAnsiTheme="minorEastAsia" w:cs="宋体" w:hint="eastAsia"/>
          <w:kern w:val="0"/>
          <w:sz w:val="28"/>
        </w:rPr>
        <w:t>14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3D" w:rsidRDefault="003D163D" w:rsidP="0080440D">
      <w:r>
        <w:separator/>
      </w:r>
    </w:p>
  </w:endnote>
  <w:endnote w:type="continuationSeparator" w:id="1">
    <w:p w:rsidR="003D163D" w:rsidRDefault="003D163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3D" w:rsidRDefault="003D163D" w:rsidP="0080440D">
      <w:r>
        <w:separator/>
      </w:r>
    </w:p>
  </w:footnote>
  <w:footnote w:type="continuationSeparator" w:id="1">
    <w:p w:rsidR="003D163D" w:rsidRDefault="003D163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530E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8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530E3"/>
    <w:rsid w:val="00063300"/>
    <w:rsid w:val="000752B0"/>
    <w:rsid w:val="000807DE"/>
    <w:rsid w:val="00081AC9"/>
    <w:rsid w:val="000835C6"/>
    <w:rsid w:val="000863EE"/>
    <w:rsid w:val="000927AC"/>
    <w:rsid w:val="00095929"/>
    <w:rsid w:val="000A18C9"/>
    <w:rsid w:val="000A7F6C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644CB"/>
    <w:rsid w:val="001707C0"/>
    <w:rsid w:val="00175FF0"/>
    <w:rsid w:val="00186412"/>
    <w:rsid w:val="001911C6"/>
    <w:rsid w:val="001944D5"/>
    <w:rsid w:val="001A4070"/>
    <w:rsid w:val="001A6F47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95C91"/>
    <w:rsid w:val="003A615B"/>
    <w:rsid w:val="003A6FB6"/>
    <w:rsid w:val="003B33A6"/>
    <w:rsid w:val="003B4516"/>
    <w:rsid w:val="003B492D"/>
    <w:rsid w:val="003C019B"/>
    <w:rsid w:val="003D163D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0295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176E"/>
    <w:rsid w:val="006C51F8"/>
    <w:rsid w:val="006D1C37"/>
    <w:rsid w:val="006D21C2"/>
    <w:rsid w:val="006D232D"/>
    <w:rsid w:val="006F5B60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7CE"/>
    <w:rsid w:val="00930257"/>
    <w:rsid w:val="00931EC3"/>
    <w:rsid w:val="009331B0"/>
    <w:rsid w:val="00934BD4"/>
    <w:rsid w:val="00953C13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A3EFF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50C9-7374-4B6F-98F3-C464C55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31</Words>
  <Characters>180</Characters>
  <Application>Microsoft Office Word</Application>
  <DocSecurity>0</DocSecurity>
  <Lines>1</Lines>
  <Paragraphs>1</Paragraphs>
  <ScaleCrop>false</ScaleCrop>
  <Company>Sky123.Org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230</cp:revision>
  <cp:lastPrinted>2020-04-17T01:01:00Z</cp:lastPrinted>
  <dcterms:created xsi:type="dcterms:W3CDTF">2019-05-22T13:00:00Z</dcterms:created>
  <dcterms:modified xsi:type="dcterms:W3CDTF">2021-01-14T02:45:00Z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