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F8" w:rsidRDefault="00517BCD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517BCD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蛇口人民医院高压造影注射器管路系统</w:t>
      </w:r>
    </w:p>
    <w:p w:rsidR="007C570F" w:rsidRDefault="007C570F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8A4F65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517BCD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517BCD">
              <w:rPr>
                <w:rFonts w:ascii="宋体" w:hAnsi="宋体" w:hint="eastAsia"/>
                <w:szCs w:val="21"/>
              </w:rPr>
              <w:t>蛇口人民医院高压造影注射器管路系统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4E376F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E376F">
              <w:rPr>
                <w:rFonts w:asciiTheme="minorEastAsia" w:eastAsiaTheme="minorEastAsia" w:hAnsiTheme="minorEastAsia" w:cs="宋体" w:hint="eastAsia"/>
                <w:szCs w:val="21"/>
              </w:rPr>
              <w:t>深圳安特医疗股份有限公司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517BCD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517BCD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4E376F"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916" w:rsidRDefault="006F4916" w:rsidP="0080440D">
      <w:r>
        <w:separator/>
      </w:r>
    </w:p>
  </w:endnote>
  <w:endnote w:type="continuationSeparator" w:id="0">
    <w:p w:rsidR="006F4916" w:rsidRDefault="006F491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916" w:rsidRDefault="006F4916" w:rsidP="0080440D">
      <w:r>
        <w:separator/>
      </w:r>
    </w:p>
  </w:footnote>
  <w:footnote w:type="continuationSeparator" w:id="0">
    <w:p w:rsidR="006F4916" w:rsidRDefault="006F491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D6CD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029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626F3"/>
    <w:rsid w:val="00163507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2D6CD2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2081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76F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49F8"/>
    <w:rsid w:val="005169DA"/>
    <w:rsid w:val="00516E0E"/>
    <w:rsid w:val="00517BCD"/>
    <w:rsid w:val="00522920"/>
    <w:rsid w:val="005240AA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6F4916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170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0D58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0AEA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0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622106-86C0-4A69-AAF1-A1CD3CDF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1</Pages>
  <Words>31</Words>
  <Characters>182</Characters>
  <Application>Microsoft Office Word</Application>
  <DocSecurity>0</DocSecurity>
  <Lines>1</Lines>
  <Paragraphs>1</Paragraphs>
  <ScaleCrop>false</ScaleCrop>
  <Company>Sky123.Org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226</cp:revision>
  <cp:lastPrinted>2020-04-17T01:01:00Z</cp:lastPrinted>
  <dcterms:created xsi:type="dcterms:W3CDTF">2019-05-22T13:00:00Z</dcterms:created>
  <dcterms:modified xsi:type="dcterms:W3CDTF">2020-09-24T00:49:00Z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