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752A46" w:rsidRDefault="003A7357" w:rsidP="001F6350">
      <w:pPr>
        <w:widowControl/>
        <w:shd w:val="clear" w:color="auto" w:fill="FFFFFF"/>
        <w:spacing w:before="100" w:beforeAutospacing="1" w:after="100" w:afterAutospacing="1"/>
        <w:jc w:val="center"/>
        <w:outlineLvl w:val="1"/>
        <w:rPr>
          <w:rFonts w:ascii="宋体" w:hAnsi="宋体"/>
          <w:b/>
          <w:sz w:val="44"/>
          <w:szCs w:val="44"/>
        </w:rPr>
      </w:pPr>
      <w:r w:rsidRPr="003A7357">
        <w:rPr>
          <w:rFonts w:asciiTheme="minorEastAsia" w:eastAsiaTheme="minorEastAsia" w:hAnsiTheme="minorEastAsia" w:hint="eastAsia"/>
          <w:b/>
          <w:bCs/>
          <w:sz w:val="44"/>
          <w:szCs w:val="44"/>
        </w:rPr>
        <w:t>蛇口人民医院甲乳外科神经监护（监测）气管插管招标公告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3A7357" w:rsidRPr="003A7357" w:rsidRDefault="002F7F80" w:rsidP="003A7357">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3A7357" w:rsidRPr="003A7357">
        <w:rPr>
          <w:rFonts w:ascii="宋体" w:hAnsi="宋体" w:hint="eastAsia"/>
          <w:color w:val="000000"/>
          <w:szCs w:val="21"/>
        </w:rPr>
        <w:t>甲乳外科神经监护（监测）气管插管</w:t>
      </w:r>
    </w:p>
    <w:tbl>
      <w:tblPr>
        <w:tblStyle w:val="ac"/>
        <w:tblW w:w="8613" w:type="dxa"/>
        <w:tblLook w:val="04A0"/>
      </w:tblPr>
      <w:tblGrid>
        <w:gridCol w:w="1421"/>
        <w:gridCol w:w="814"/>
        <w:gridCol w:w="1417"/>
        <w:gridCol w:w="851"/>
        <w:gridCol w:w="4110"/>
      </w:tblGrid>
      <w:tr w:rsidR="003A7357" w:rsidTr="003A7357">
        <w:tc>
          <w:tcPr>
            <w:tcW w:w="142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名称</w:t>
            </w:r>
          </w:p>
        </w:tc>
        <w:tc>
          <w:tcPr>
            <w:tcW w:w="814"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国别</w:t>
            </w:r>
          </w:p>
        </w:tc>
        <w:tc>
          <w:tcPr>
            <w:tcW w:w="1417"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cs="宋体" w:hint="eastAsia"/>
                <w:color w:val="000000"/>
                <w:kern w:val="0"/>
                <w:szCs w:val="21"/>
              </w:rPr>
              <w:t>规格</w:t>
            </w:r>
          </w:p>
        </w:tc>
        <w:tc>
          <w:tcPr>
            <w:tcW w:w="85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单位</w:t>
            </w:r>
          </w:p>
        </w:tc>
        <w:tc>
          <w:tcPr>
            <w:tcW w:w="4110"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产品要求</w:t>
            </w:r>
          </w:p>
        </w:tc>
      </w:tr>
      <w:tr w:rsidR="003A7357" w:rsidTr="003A7357">
        <w:tc>
          <w:tcPr>
            <w:tcW w:w="142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神经监护（监测）气管插管</w:t>
            </w:r>
          </w:p>
        </w:tc>
        <w:tc>
          <w:tcPr>
            <w:tcW w:w="814" w:type="dxa"/>
            <w:vAlign w:val="center"/>
          </w:tcPr>
          <w:p w:rsidR="003A7357" w:rsidRPr="003A7357" w:rsidRDefault="003A7357" w:rsidP="003A7357">
            <w:pPr>
              <w:jc w:val="center"/>
              <w:rPr>
                <w:rFonts w:asciiTheme="minorEastAsia" w:eastAsiaTheme="minorEastAsia" w:hAnsiTheme="minorEastAsia" w:cs="宋体"/>
                <w:color w:val="000000"/>
                <w:kern w:val="0"/>
                <w:szCs w:val="21"/>
              </w:rPr>
            </w:pPr>
            <w:r w:rsidRPr="003A7357">
              <w:rPr>
                <w:rFonts w:asciiTheme="minorEastAsia" w:eastAsiaTheme="minorEastAsia" w:hAnsiTheme="minorEastAsia" w:cs="宋体" w:hint="eastAsia"/>
                <w:color w:val="000000"/>
                <w:kern w:val="0"/>
                <w:szCs w:val="21"/>
              </w:rPr>
              <w:t>不限</w:t>
            </w:r>
          </w:p>
        </w:tc>
        <w:tc>
          <w:tcPr>
            <w:tcW w:w="1417"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szCs w:val="21"/>
              </w:rPr>
              <w:t>6</w:t>
            </w:r>
            <w:r w:rsidRPr="003A7357">
              <w:rPr>
                <w:rFonts w:asciiTheme="minorEastAsia" w:eastAsiaTheme="minorEastAsia" w:hAnsiTheme="minorEastAsia" w:hint="eastAsia"/>
                <w:szCs w:val="21"/>
              </w:rPr>
              <w:t>号</w:t>
            </w:r>
            <w:r w:rsidRPr="003A7357">
              <w:rPr>
                <w:rFonts w:asciiTheme="minorEastAsia" w:eastAsiaTheme="minorEastAsia" w:hAnsiTheme="minorEastAsia"/>
                <w:szCs w:val="21"/>
              </w:rPr>
              <w:t>，</w:t>
            </w:r>
            <w:r w:rsidRPr="003A7357">
              <w:rPr>
                <w:rFonts w:asciiTheme="minorEastAsia" w:eastAsiaTheme="minorEastAsia" w:hAnsiTheme="minorEastAsia" w:hint="eastAsia"/>
                <w:szCs w:val="21"/>
              </w:rPr>
              <w:t>7号</w:t>
            </w:r>
          </w:p>
        </w:tc>
        <w:tc>
          <w:tcPr>
            <w:tcW w:w="851"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根</w:t>
            </w:r>
          </w:p>
        </w:tc>
        <w:tc>
          <w:tcPr>
            <w:tcW w:w="4110" w:type="dxa"/>
            <w:vAlign w:val="center"/>
          </w:tcPr>
          <w:p w:rsidR="003A7357" w:rsidRPr="003A7357" w:rsidRDefault="003A7357" w:rsidP="003A7357">
            <w:pPr>
              <w:jc w:val="center"/>
              <w:rPr>
                <w:rFonts w:asciiTheme="minorEastAsia" w:eastAsiaTheme="minorEastAsia" w:hAnsiTheme="minorEastAsia"/>
                <w:szCs w:val="21"/>
              </w:rPr>
            </w:pPr>
            <w:r w:rsidRPr="003A7357">
              <w:rPr>
                <w:rFonts w:asciiTheme="minorEastAsia" w:eastAsiaTheme="minorEastAsia" w:hAnsiTheme="minorEastAsia" w:hint="eastAsia"/>
                <w:szCs w:val="21"/>
              </w:rPr>
              <w:t>监测</w:t>
            </w:r>
            <w:r w:rsidRPr="003A7357">
              <w:rPr>
                <w:rFonts w:asciiTheme="minorEastAsia" w:eastAsiaTheme="minorEastAsia" w:hAnsiTheme="minorEastAsia"/>
                <w:szCs w:val="21"/>
              </w:rPr>
              <w:t>管</w:t>
            </w:r>
            <w:r w:rsidRPr="003A7357">
              <w:rPr>
                <w:rFonts w:asciiTheme="minorEastAsia" w:eastAsiaTheme="minorEastAsia" w:hAnsiTheme="minorEastAsia" w:hint="eastAsia"/>
                <w:szCs w:val="21"/>
              </w:rPr>
              <w:t>里面四周镀银，优点：降低插管难度，不会因麻醉插管偏离太多而影响信号传递，适用于美</w:t>
            </w:r>
            <w:proofErr w:type="gramStart"/>
            <w:r w:rsidRPr="003A7357">
              <w:rPr>
                <w:rFonts w:asciiTheme="minorEastAsia" w:eastAsiaTheme="minorEastAsia" w:hAnsiTheme="minorEastAsia" w:hint="eastAsia"/>
                <w:szCs w:val="21"/>
              </w:rPr>
              <w:t>敦</w:t>
            </w:r>
            <w:proofErr w:type="gramEnd"/>
            <w:r w:rsidRPr="003A7357">
              <w:rPr>
                <w:rFonts w:asciiTheme="minorEastAsia" w:eastAsiaTheme="minorEastAsia" w:hAnsiTheme="minorEastAsia" w:hint="eastAsia"/>
                <w:szCs w:val="21"/>
              </w:rPr>
              <w:t>力NIM3.0喉返神经探测仪。</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EF783D">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3A7357">
        <w:rPr>
          <w:rFonts w:asciiTheme="minorEastAsia" w:eastAsiaTheme="minorEastAsia" w:hAnsiTheme="minorEastAsia" w:hint="eastAsia"/>
          <w:bCs/>
          <w:szCs w:val="21"/>
        </w:rPr>
        <w:t>5</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cs="宋体" w:hint="eastAsia"/>
          <w:color w:val="000000"/>
          <w:kern w:val="0"/>
          <w:szCs w:val="21"/>
        </w:rPr>
        <w:t>投标人必须提供《医疗器械生产许可证》、</w:t>
      </w:r>
      <w:r w:rsidRPr="00752A46">
        <w:rPr>
          <w:rFonts w:asciiTheme="minorEastAsia" w:eastAsiaTheme="minorEastAsia" w:hAnsiTheme="minorEastAsia" w:hint="eastAsia"/>
          <w:color w:val="000000"/>
          <w:szCs w:val="21"/>
        </w:rPr>
        <w:t>《医疗器械经营许可证》</w:t>
      </w:r>
      <w:r w:rsidR="005933E2" w:rsidRPr="00752A46">
        <w:rPr>
          <w:rFonts w:asciiTheme="minorEastAsia" w:eastAsiaTheme="minorEastAsia" w:hAnsiTheme="minorEastAsia" w:hint="eastAsia"/>
          <w:color w:val="000000"/>
          <w:szCs w:val="21"/>
        </w:rPr>
        <w:t>（提供扫描件，原件备查）。</w:t>
      </w:r>
    </w:p>
    <w:p w:rsidR="002F7F80"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投标人须提供针对所投产品的</w:t>
      </w:r>
      <w:r w:rsidRPr="00752A46">
        <w:rPr>
          <w:rFonts w:asciiTheme="minorEastAsia" w:eastAsiaTheme="minorEastAsia" w:hAnsiTheme="minorEastAsia" w:cs="宋体-18030" w:hint="eastAsia"/>
          <w:bCs/>
          <w:color w:val="000000"/>
          <w:kern w:val="0"/>
          <w:szCs w:val="21"/>
        </w:rPr>
        <w:t>，由国家食品药品监</w:t>
      </w:r>
      <w:r w:rsidRPr="005933E2">
        <w:rPr>
          <w:rFonts w:asciiTheme="minorEastAsia" w:eastAsiaTheme="minorEastAsia" w:hAnsiTheme="minorEastAsia" w:cs="宋体-18030" w:hint="eastAsia"/>
          <w:bCs/>
          <w:color w:val="000000"/>
          <w:kern w:val="0"/>
          <w:szCs w:val="21"/>
        </w:rPr>
        <w:t>督管理局指定的，医疗器械检测中心对产品最新的抽查检测报告书复印件（产品要求检测的须提供）。</w:t>
      </w:r>
    </w:p>
    <w:p w:rsidR="005933E2" w:rsidRPr="00752A46"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752A46" w:rsidRPr="00752A46" w:rsidRDefault="00752A46" w:rsidP="002F7F80">
      <w:pPr>
        <w:numPr>
          <w:ilvl w:val="0"/>
          <w:numId w:val="17"/>
        </w:numPr>
        <w:outlineLvl w:val="0"/>
        <w:rPr>
          <w:rFonts w:asciiTheme="minorEastAsia" w:eastAsiaTheme="minorEastAsia" w:hAnsiTheme="minorEastAsia"/>
          <w:color w:val="000000"/>
          <w:szCs w:val="21"/>
        </w:rPr>
      </w:pPr>
      <w:r w:rsidRPr="00752A46">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3A7357">
        <w:rPr>
          <w:rFonts w:ascii="宋体" w:hAnsi="宋体" w:cs="宋体" w:hint="eastAsia"/>
          <w:szCs w:val="21"/>
        </w:rPr>
        <w:t>2</w:t>
      </w:r>
      <w:r w:rsidR="00B576FD">
        <w:rPr>
          <w:rFonts w:ascii="宋体" w:hAnsi="宋体" w:cs="宋体" w:hint="eastAsia"/>
          <w:szCs w:val="21"/>
        </w:rPr>
        <w:t>2</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944456">
        <w:rPr>
          <w:rFonts w:ascii="宋体" w:hAnsi="宋体" w:cs="宋体" w:hint="eastAsia"/>
          <w:szCs w:val="21"/>
        </w:rPr>
        <w:t>9</w:t>
      </w:r>
      <w:r w:rsidRPr="00293283">
        <w:rPr>
          <w:rFonts w:ascii="宋体" w:hAnsi="宋体" w:cs="宋体" w:hint="eastAsia"/>
          <w:szCs w:val="21"/>
        </w:rPr>
        <w:t>月</w:t>
      </w:r>
      <w:r w:rsidR="00F108FB">
        <w:rPr>
          <w:rFonts w:ascii="宋体" w:hAnsi="宋体" w:cs="宋体" w:hint="eastAsia"/>
          <w:szCs w:val="21"/>
        </w:rPr>
        <w:t>2</w:t>
      </w:r>
      <w:r w:rsidR="00B576FD">
        <w:rPr>
          <w:rFonts w:ascii="宋体" w:hAnsi="宋体" w:cs="宋体" w:hint="eastAsia"/>
          <w:szCs w:val="21"/>
        </w:rPr>
        <w:t>7</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752A46" w:rsidRPr="00752A46"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752A46" w:rsidRPr="00752A46" w:rsidRDefault="00752A46" w:rsidP="00752A46">
      <w:pPr>
        <w:pStyle w:val="af1"/>
        <w:numPr>
          <w:ilvl w:val="0"/>
          <w:numId w:val="18"/>
        </w:numPr>
        <w:rPr>
          <w:rFonts w:asciiTheme="minorEastAsia" w:eastAsiaTheme="minorEastAsia" w:hAnsiTheme="minorEastAsia" w:cs="仿宋_GB2312"/>
          <w:szCs w:val="21"/>
          <w:lang w:val="zh-CN"/>
        </w:rPr>
      </w:pPr>
    </w:p>
    <w:p w:rsidR="00752A46" w:rsidRPr="00985272"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752A46" w:rsidRDefault="00752A46" w:rsidP="00752A46">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752A46" w:rsidRPr="00752A46" w:rsidRDefault="00752A46" w:rsidP="00752A46">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lastRenderedPageBreak/>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944456" w:rsidRPr="00752A46" w:rsidRDefault="00944456" w:rsidP="000B28BA">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752A46" w:rsidRPr="009107BA" w:rsidRDefault="00752A46" w:rsidP="000B28BA">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D59EC" w:rsidP="000B28BA">
      <w:pPr>
        <w:pStyle w:val="af1"/>
        <w:spacing w:line="276" w:lineRule="auto"/>
        <w:ind w:left="480"/>
        <w:jc w:val="center"/>
        <w:rPr>
          <w:rFonts w:ascii="宋体" w:hAnsi="宋体" w:cs="仿宋_GB2312"/>
          <w:szCs w:val="21"/>
          <w:lang w:val="zh-CN"/>
        </w:rPr>
      </w:pPr>
      <w:r>
        <w:rPr>
          <w:rFonts w:ascii="宋体" w:hAnsi="宋体" w:cs="仿宋_GB2312"/>
          <w:noProof/>
          <w:szCs w:val="21"/>
        </w:rPr>
        <w:drawing>
          <wp:inline distT="0" distB="0" distL="0" distR="0">
            <wp:extent cx="1895475" cy="2266950"/>
            <wp:effectExtent l="19050" t="0" r="9525" b="0"/>
            <wp:docPr id="1"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B576FD" w:rsidRPr="00551335" w:rsidRDefault="002F7F80" w:rsidP="00B576FD">
      <w:pPr>
        <w:pStyle w:val="af1"/>
        <w:numPr>
          <w:ilvl w:val="0"/>
          <w:numId w:val="16"/>
        </w:numPr>
        <w:rPr>
          <w:rFonts w:asciiTheme="minorEastAsia" w:eastAsiaTheme="minorEastAsia" w:hAnsiTheme="minorEastAsia"/>
          <w:b/>
          <w:color w:val="000000"/>
          <w:szCs w:val="21"/>
        </w:rPr>
      </w:pPr>
      <w:r w:rsidRPr="00B576FD">
        <w:rPr>
          <w:rFonts w:asciiTheme="minorEastAsia" w:eastAsiaTheme="minorEastAsia" w:hAnsiTheme="minorEastAsia" w:cs="宋体" w:hint="eastAsia"/>
          <w:kern w:val="0"/>
          <w:szCs w:val="21"/>
        </w:rPr>
        <w:t>投递</w:t>
      </w:r>
      <w:r w:rsidR="00B27EA2" w:rsidRPr="00B576FD">
        <w:rPr>
          <w:rFonts w:asciiTheme="minorEastAsia" w:eastAsiaTheme="minorEastAsia" w:hAnsiTheme="minorEastAsia" w:cs="宋体" w:hint="eastAsia"/>
          <w:kern w:val="0"/>
          <w:szCs w:val="21"/>
        </w:rPr>
        <w:t>投标文件</w:t>
      </w:r>
      <w:r w:rsidRPr="00B576FD">
        <w:rPr>
          <w:rFonts w:asciiTheme="minorEastAsia" w:eastAsiaTheme="minorEastAsia" w:hAnsiTheme="minorEastAsia" w:cs="宋体" w:hint="eastAsia"/>
          <w:kern w:val="0"/>
          <w:szCs w:val="21"/>
        </w:rPr>
        <w:t>时间：</w:t>
      </w:r>
      <w:r w:rsidR="00B576FD" w:rsidRPr="00551335">
        <w:rPr>
          <w:rFonts w:ascii="宋体" w:hAnsi="宋体" w:cs="宋体"/>
          <w:kern w:val="0"/>
          <w:szCs w:val="21"/>
        </w:rPr>
        <w:t>20</w:t>
      </w:r>
      <w:r w:rsidR="00B576FD" w:rsidRPr="00551335">
        <w:rPr>
          <w:rFonts w:ascii="宋体" w:hAnsi="宋体" w:cs="宋体" w:hint="eastAsia"/>
          <w:kern w:val="0"/>
          <w:szCs w:val="21"/>
        </w:rPr>
        <w:t>20</w:t>
      </w:r>
      <w:r w:rsidR="00B576FD" w:rsidRPr="00551335">
        <w:rPr>
          <w:rFonts w:ascii="宋体" w:hAnsi="宋体" w:cs="宋体"/>
          <w:kern w:val="0"/>
          <w:szCs w:val="21"/>
        </w:rPr>
        <w:t>年</w:t>
      </w:r>
      <w:r w:rsidR="00B576FD">
        <w:rPr>
          <w:rFonts w:ascii="宋体" w:hAnsi="宋体" w:cs="宋体" w:hint="eastAsia"/>
          <w:kern w:val="0"/>
          <w:szCs w:val="21"/>
        </w:rPr>
        <w:t>9</w:t>
      </w:r>
      <w:r w:rsidR="00B576FD" w:rsidRPr="00551335">
        <w:rPr>
          <w:rFonts w:ascii="宋体" w:hAnsi="宋体" w:cs="宋体"/>
          <w:kern w:val="0"/>
          <w:szCs w:val="21"/>
        </w:rPr>
        <w:t>月</w:t>
      </w:r>
      <w:r w:rsidR="00B576FD">
        <w:rPr>
          <w:rFonts w:ascii="宋体" w:hAnsi="宋体" w:cs="宋体" w:hint="eastAsia"/>
          <w:kern w:val="0"/>
          <w:szCs w:val="21"/>
        </w:rPr>
        <w:t>28</w:t>
      </w:r>
      <w:r w:rsidR="00B576FD" w:rsidRPr="00551335">
        <w:rPr>
          <w:rFonts w:ascii="宋体" w:hAnsi="宋体" w:cs="宋体"/>
          <w:kern w:val="0"/>
          <w:szCs w:val="21"/>
        </w:rPr>
        <w:t>日</w:t>
      </w:r>
    </w:p>
    <w:p w:rsidR="00B576FD" w:rsidRPr="00293283" w:rsidRDefault="00B576FD" w:rsidP="00B576FD">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9107BA">
        <w:rPr>
          <w:rFonts w:ascii="宋体" w:hAnsi="宋体" w:cs="宋体" w:hint="eastAsia"/>
          <w:szCs w:val="21"/>
        </w:rPr>
        <w:t>9</w:t>
      </w:r>
      <w:r w:rsidRPr="0072014D">
        <w:rPr>
          <w:rFonts w:ascii="宋体" w:hAnsi="宋体" w:cs="宋体"/>
          <w:szCs w:val="21"/>
        </w:rPr>
        <w:t>月</w:t>
      </w:r>
      <w:r w:rsidR="009107BA">
        <w:rPr>
          <w:rFonts w:ascii="宋体" w:hAnsi="宋体" w:cs="宋体" w:hint="eastAsia"/>
          <w:szCs w:val="21"/>
        </w:rPr>
        <w:t>2</w:t>
      </w:r>
      <w:r w:rsidR="003A7357">
        <w:rPr>
          <w:rFonts w:ascii="宋体" w:hAnsi="宋体" w:cs="宋体" w:hint="eastAsia"/>
          <w:szCs w:val="21"/>
        </w:rPr>
        <w:t>9</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052C1">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107BA">
        <w:rPr>
          <w:rFonts w:ascii="宋体" w:eastAsia="宋体" w:hAnsi="宋体" w:cs="宋体" w:hint="eastAsia"/>
          <w:sz w:val="21"/>
          <w:szCs w:val="21"/>
        </w:rPr>
        <w:t>9</w:t>
      </w:r>
      <w:r w:rsidRPr="00183496">
        <w:rPr>
          <w:rFonts w:ascii="宋体" w:eastAsia="宋体" w:hAnsi="宋体" w:cs="宋体" w:hint="eastAsia"/>
          <w:sz w:val="21"/>
          <w:szCs w:val="21"/>
        </w:rPr>
        <w:t>月</w:t>
      </w:r>
      <w:r w:rsidR="003A7357">
        <w:rPr>
          <w:rFonts w:ascii="宋体" w:eastAsia="宋体" w:hAnsi="宋体" w:cs="宋体" w:hint="eastAsia"/>
          <w:sz w:val="21"/>
          <w:szCs w:val="21"/>
        </w:rPr>
        <w:t>2</w:t>
      </w:r>
      <w:r w:rsidR="00AC296A">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473BE5">
      <w:pPr>
        <w:pStyle w:val="a9"/>
        <w:wordWrap w:val="0"/>
        <w:ind w:right="120"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895079" w:rsidRPr="00542E2E" w:rsidRDefault="00583276" w:rsidP="00542E2E">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sectPr w:rsidR="00895079" w:rsidRPr="00542E2E"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A8" w:rsidRDefault="00246DA8" w:rsidP="0080440D">
      <w:r>
        <w:separator/>
      </w:r>
    </w:p>
  </w:endnote>
  <w:endnote w:type="continuationSeparator" w:id="0">
    <w:p w:rsidR="00246DA8" w:rsidRDefault="00246DA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752A46" w:rsidRPr="00142AD5" w:rsidRDefault="00752A46">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A8" w:rsidRDefault="00246DA8" w:rsidP="0080440D">
      <w:r>
        <w:separator/>
      </w:r>
    </w:p>
  </w:footnote>
  <w:footnote w:type="continuationSeparator" w:id="0">
    <w:p w:rsidR="00246DA8" w:rsidRDefault="00246DA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6" w:rsidRPr="00CB0E88" w:rsidRDefault="00752A46" w:rsidP="00CB0E88">
    <w:pPr>
      <w:jc w:val="right"/>
      <w:rPr>
        <w:rFonts w:ascii="宋体" w:hAnsi="宋体" w:cs="宋体"/>
        <w:kern w:val="0"/>
        <w:sz w:val="24"/>
      </w:rPr>
    </w:pPr>
    <w:r>
      <w:tab/>
    </w:r>
    <w:r>
      <w:tab/>
    </w:r>
    <w:r>
      <w:tab/>
    </w:r>
  </w:p>
  <w:p w:rsidR="00752A46" w:rsidRPr="00CB0E88" w:rsidRDefault="00752A46" w:rsidP="00CB0E88">
    <w:pPr>
      <w:pStyle w:val="a4"/>
      <w:pBdr>
        <w:bottom w:val="single" w:sz="6" w:space="13" w:color="auto"/>
      </w:pBdr>
      <w:tabs>
        <w:tab w:val="left" w:pos="204"/>
        <w:tab w:val="left" w:pos="8042"/>
      </w:tabs>
      <w:jc w:val="left"/>
    </w:pPr>
    <w:r>
      <w:tab/>
    </w:r>
    <w:r w:rsidR="00BD59EC">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065CA"/>
    <w:rsid w:val="00025DAF"/>
    <w:rsid w:val="0004136B"/>
    <w:rsid w:val="00043996"/>
    <w:rsid w:val="00043C8A"/>
    <w:rsid w:val="0005019F"/>
    <w:rsid w:val="00053DFC"/>
    <w:rsid w:val="00063300"/>
    <w:rsid w:val="00073B64"/>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0E70"/>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12CE"/>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46DA8"/>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5045"/>
    <w:rsid w:val="002F7F80"/>
    <w:rsid w:val="0030268F"/>
    <w:rsid w:val="003052C1"/>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A7357"/>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3BE5"/>
    <w:rsid w:val="00475250"/>
    <w:rsid w:val="00486537"/>
    <w:rsid w:val="00496087"/>
    <w:rsid w:val="0049622B"/>
    <w:rsid w:val="004A36BA"/>
    <w:rsid w:val="004B10B5"/>
    <w:rsid w:val="004B1753"/>
    <w:rsid w:val="004B1F06"/>
    <w:rsid w:val="004B2DA6"/>
    <w:rsid w:val="004B7CAB"/>
    <w:rsid w:val="004C7CDD"/>
    <w:rsid w:val="004D72AD"/>
    <w:rsid w:val="004D7536"/>
    <w:rsid w:val="004E11B2"/>
    <w:rsid w:val="004E3EA2"/>
    <w:rsid w:val="004E5ACD"/>
    <w:rsid w:val="004E72F7"/>
    <w:rsid w:val="004F0031"/>
    <w:rsid w:val="004F0354"/>
    <w:rsid w:val="004F161D"/>
    <w:rsid w:val="004F45E2"/>
    <w:rsid w:val="00512175"/>
    <w:rsid w:val="005169DA"/>
    <w:rsid w:val="00516E0E"/>
    <w:rsid w:val="00522920"/>
    <w:rsid w:val="00536E3E"/>
    <w:rsid w:val="00537A7B"/>
    <w:rsid w:val="00542E2E"/>
    <w:rsid w:val="00551335"/>
    <w:rsid w:val="00556FED"/>
    <w:rsid w:val="005625D2"/>
    <w:rsid w:val="005668C3"/>
    <w:rsid w:val="005827DE"/>
    <w:rsid w:val="00583276"/>
    <w:rsid w:val="005863C0"/>
    <w:rsid w:val="00590479"/>
    <w:rsid w:val="00590D74"/>
    <w:rsid w:val="00591FBB"/>
    <w:rsid w:val="005933E2"/>
    <w:rsid w:val="005A28EF"/>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8771F"/>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2A46"/>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047FD"/>
    <w:rsid w:val="008142B4"/>
    <w:rsid w:val="008172F3"/>
    <w:rsid w:val="00837254"/>
    <w:rsid w:val="0085330F"/>
    <w:rsid w:val="008559AF"/>
    <w:rsid w:val="00857985"/>
    <w:rsid w:val="00870299"/>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107BA"/>
    <w:rsid w:val="00931EC3"/>
    <w:rsid w:val="009331B0"/>
    <w:rsid w:val="009423AE"/>
    <w:rsid w:val="00944456"/>
    <w:rsid w:val="00953EE3"/>
    <w:rsid w:val="00957F4B"/>
    <w:rsid w:val="009668CA"/>
    <w:rsid w:val="00974112"/>
    <w:rsid w:val="00980F70"/>
    <w:rsid w:val="009878B8"/>
    <w:rsid w:val="009953DD"/>
    <w:rsid w:val="009A5C0A"/>
    <w:rsid w:val="009A5C4B"/>
    <w:rsid w:val="009C1BFA"/>
    <w:rsid w:val="009C2544"/>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47A18"/>
    <w:rsid w:val="00A52EDC"/>
    <w:rsid w:val="00A62041"/>
    <w:rsid w:val="00A628BD"/>
    <w:rsid w:val="00A662BE"/>
    <w:rsid w:val="00A85465"/>
    <w:rsid w:val="00A90B50"/>
    <w:rsid w:val="00A94CCA"/>
    <w:rsid w:val="00A9680C"/>
    <w:rsid w:val="00AA2770"/>
    <w:rsid w:val="00AA31A1"/>
    <w:rsid w:val="00AA3648"/>
    <w:rsid w:val="00AB09CC"/>
    <w:rsid w:val="00AB5724"/>
    <w:rsid w:val="00AC296A"/>
    <w:rsid w:val="00AD2C03"/>
    <w:rsid w:val="00AD6A5E"/>
    <w:rsid w:val="00AE0E8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576FD"/>
    <w:rsid w:val="00B61205"/>
    <w:rsid w:val="00B65E91"/>
    <w:rsid w:val="00B8189E"/>
    <w:rsid w:val="00B8299A"/>
    <w:rsid w:val="00BA0FC4"/>
    <w:rsid w:val="00BA1F96"/>
    <w:rsid w:val="00BA2720"/>
    <w:rsid w:val="00BB5476"/>
    <w:rsid w:val="00BC21BD"/>
    <w:rsid w:val="00BD59EC"/>
    <w:rsid w:val="00BD70C5"/>
    <w:rsid w:val="00BE65E8"/>
    <w:rsid w:val="00BF0401"/>
    <w:rsid w:val="00BF11F2"/>
    <w:rsid w:val="00BF18F6"/>
    <w:rsid w:val="00BF3AB3"/>
    <w:rsid w:val="00BF3EDE"/>
    <w:rsid w:val="00BF400A"/>
    <w:rsid w:val="00BF405B"/>
    <w:rsid w:val="00C04B2B"/>
    <w:rsid w:val="00C05E3C"/>
    <w:rsid w:val="00C05FD2"/>
    <w:rsid w:val="00C15451"/>
    <w:rsid w:val="00C1707B"/>
    <w:rsid w:val="00C30DA6"/>
    <w:rsid w:val="00C33F01"/>
    <w:rsid w:val="00C3654F"/>
    <w:rsid w:val="00C4021F"/>
    <w:rsid w:val="00C559CC"/>
    <w:rsid w:val="00C63B48"/>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4340"/>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7562"/>
    <w:rsid w:val="00DC6534"/>
    <w:rsid w:val="00DD0A81"/>
    <w:rsid w:val="00DD54CB"/>
    <w:rsid w:val="00DE0011"/>
    <w:rsid w:val="00DE024F"/>
    <w:rsid w:val="00DE0CFF"/>
    <w:rsid w:val="00DE2F3C"/>
    <w:rsid w:val="00DE4148"/>
    <w:rsid w:val="00DF4045"/>
    <w:rsid w:val="00DF4483"/>
    <w:rsid w:val="00E05B79"/>
    <w:rsid w:val="00E125B7"/>
    <w:rsid w:val="00E14B26"/>
    <w:rsid w:val="00E17E75"/>
    <w:rsid w:val="00E34DE4"/>
    <w:rsid w:val="00E40762"/>
    <w:rsid w:val="00E427F5"/>
    <w:rsid w:val="00E42833"/>
    <w:rsid w:val="00E459A7"/>
    <w:rsid w:val="00E52691"/>
    <w:rsid w:val="00E52A00"/>
    <w:rsid w:val="00E57F45"/>
    <w:rsid w:val="00E648B2"/>
    <w:rsid w:val="00E6717A"/>
    <w:rsid w:val="00E72322"/>
    <w:rsid w:val="00E80E9F"/>
    <w:rsid w:val="00E81510"/>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3B0E"/>
    <w:rsid w:val="00EC511B"/>
    <w:rsid w:val="00ED4F21"/>
    <w:rsid w:val="00ED6BA1"/>
    <w:rsid w:val="00EF5B27"/>
    <w:rsid w:val="00EF783D"/>
    <w:rsid w:val="00F104FE"/>
    <w:rsid w:val="00F108FB"/>
    <w:rsid w:val="00F10CB8"/>
    <w:rsid w:val="00F14072"/>
    <w:rsid w:val="00F16796"/>
    <w:rsid w:val="00F16B89"/>
    <w:rsid w:val="00F16F95"/>
    <w:rsid w:val="00F30581"/>
    <w:rsid w:val="00F42A96"/>
    <w:rsid w:val="00F44E46"/>
    <w:rsid w:val="00F45E32"/>
    <w:rsid w:val="00F5339F"/>
    <w:rsid w:val="00F53E82"/>
    <w:rsid w:val="00F64ED4"/>
    <w:rsid w:val="00F66D09"/>
    <w:rsid w:val="00F736FD"/>
    <w:rsid w:val="00F737B7"/>
    <w:rsid w:val="00F76FB7"/>
    <w:rsid w:val="00F81A8F"/>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740493520">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208151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3A9D1-3439-4A26-BF04-3D26DC9D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371</Words>
  <Characters>2115</Characters>
  <Application>Microsoft Office Word</Application>
  <DocSecurity>0</DocSecurity>
  <Lines>17</Lines>
  <Paragraphs>4</Paragraphs>
  <ScaleCrop>false</ScaleCrop>
  <Company>Sky123.Org</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10</cp:revision>
  <cp:lastPrinted>2020-04-17T01:01:00Z</cp:lastPrinted>
  <dcterms:created xsi:type="dcterms:W3CDTF">2020-09-15T02:10:00Z</dcterms:created>
  <dcterms:modified xsi:type="dcterms:W3CDTF">2020-09-22T03:11:00Z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