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5E1FA0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5E1FA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蛇口人民医院视频监控及门禁设备采购安装服务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8A4F65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5E1FA0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E1FA0">
              <w:rPr>
                <w:rFonts w:ascii="宋体" w:hAnsi="宋体" w:hint="eastAsia"/>
                <w:szCs w:val="21"/>
              </w:rPr>
              <w:t>蛇口人民医院视频监控及门禁设备采购安装服务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5E1FA0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E1FA0">
              <w:rPr>
                <w:rFonts w:asciiTheme="minorEastAsia" w:eastAsiaTheme="minorEastAsia" w:hAnsiTheme="minorEastAsia" w:cs="宋体" w:hint="eastAsia"/>
                <w:szCs w:val="21"/>
              </w:rPr>
              <w:t>深圳市</w:t>
            </w:r>
            <w:proofErr w:type="gramStart"/>
            <w:r w:rsidRPr="005E1FA0">
              <w:rPr>
                <w:rFonts w:asciiTheme="minorEastAsia" w:eastAsiaTheme="minorEastAsia" w:hAnsiTheme="minorEastAsia" w:cs="宋体" w:hint="eastAsia"/>
                <w:szCs w:val="21"/>
              </w:rPr>
              <w:t>腾基电子</w:t>
            </w:r>
            <w:proofErr w:type="gramEnd"/>
            <w:r w:rsidRPr="005E1FA0">
              <w:rPr>
                <w:rFonts w:asciiTheme="minorEastAsia" w:eastAsiaTheme="minorEastAsia" w:hAnsiTheme="minorEastAsia" w:cs="宋体" w:hint="eastAsia"/>
                <w:szCs w:val="21"/>
              </w:rPr>
              <w:t>科技有限公司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A4F65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E1FA0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D4" w:rsidRDefault="00934BD4" w:rsidP="0080440D">
      <w:r>
        <w:separator/>
      </w:r>
    </w:p>
  </w:endnote>
  <w:endnote w:type="continuationSeparator" w:id="0">
    <w:p w:rsidR="00934BD4" w:rsidRDefault="00934BD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D4" w:rsidRDefault="00934BD4" w:rsidP="0080440D">
      <w:r>
        <w:separator/>
      </w:r>
    </w:p>
  </w:footnote>
  <w:footnote w:type="continuationSeparator" w:id="0">
    <w:p w:rsidR="00934BD4" w:rsidRDefault="00934BD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55A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4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1FA0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34BD4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301B3-0DE4-4608-A1DA-8C0F19EF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223</cp:revision>
  <cp:lastPrinted>2020-04-17T01:01:00Z</cp:lastPrinted>
  <dcterms:created xsi:type="dcterms:W3CDTF">2019-05-22T13:00:00Z</dcterms:created>
  <dcterms:modified xsi:type="dcterms:W3CDTF">2020-07-10T08:49:00Z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