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CB" w:rsidRDefault="00DB72CB" w:rsidP="001F6350">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DB72CB">
        <w:rPr>
          <w:rFonts w:asciiTheme="minorEastAsia" w:eastAsiaTheme="minorEastAsia" w:hAnsiTheme="minorEastAsia" w:hint="eastAsia"/>
          <w:b/>
          <w:bCs/>
          <w:sz w:val="44"/>
          <w:szCs w:val="44"/>
        </w:rPr>
        <w:t>蛇口人民医院护理耗材一批部分</w:t>
      </w:r>
    </w:p>
    <w:p w:rsidR="002F7F80" w:rsidRPr="001F6350" w:rsidRDefault="00DB72CB" w:rsidP="001F6350">
      <w:pPr>
        <w:widowControl/>
        <w:shd w:val="clear" w:color="auto" w:fill="FFFFFF"/>
        <w:spacing w:before="100" w:beforeAutospacing="1" w:after="100" w:afterAutospacing="1"/>
        <w:jc w:val="center"/>
        <w:outlineLvl w:val="1"/>
        <w:rPr>
          <w:rFonts w:ascii="宋体" w:hAnsi="宋体"/>
          <w:b/>
          <w:sz w:val="44"/>
          <w:szCs w:val="44"/>
        </w:rPr>
      </w:pPr>
      <w:r w:rsidRPr="00DB72CB">
        <w:rPr>
          <w:rFonts w:asciiTheme="minorEastAsia" w:eastAsiaTheme="minorEastAsia" w:hAnsiTheme="minorEastAsia" w:hint="eastAsia"/>
          <w:b/>
          <w:bCs/>
          <w:sz w:val="44"/>
          <w:szCs w:val="44"/>
        </w:rPr>
        <w:t>项目重新招标公告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7B48E7" w:rsidRPr="007B48E7" w:rsidRDefault="002F7F80" w:rsidP="007B48E7">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Pr="000B28BA">
        <w:rPr>
          <w:rFonts w:ascii="宋体" w:hAnsi="宋体" w:hint="eastAsia"/>
          <w:color w:val="000000"/>
          <w:szCs w:val="21"/>
        </w:rPr>
        <w:t xml:space="preserve"> </w:t>
      </w:r>
    </w:p>
    <w:tbl>
      <w:tblPr>
        <w:tblW w:w="10101" w:type="dxa"/>
        <w:tblInd w:w="-779" w:type="dxa"/>
        <w:tblLook w:val="04A0"/>
      </w:tblPr>
      <w:tblGrid>
        <w:gridCol w:w="709"/>
        <w:gridCol w:w="1418"/>
        <w:gridCol w:w="709"/>
        <w:gridCol w:w="850"/>
        <w:gridCol w:w="709"/>
        <w:gridCol w:w="5706"/>
      </w:tblGrid>
      <w:tr w:rsidR="00E625FF" w:rsidRPr="00D046EE" w:rsidTr="00E625FF">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5FF" w:rsidRPr="007B48E7" w:rsidRDefault="00E625FF" w:rsidP="0080090D">
            <w:pPr>
              <w:widowControl/>
              <w:jc w:val="center"/>
              <w:rPr>
                <w:rFonts w:ascii="宋体" w:hAnsi="宋体" w:cs="Arial"/>
                <w:b/>
                <w:bCs/>
                <w:kern w:val="0"/>
                <w:szCs w:val="21"/>
              </w:rPr>
            </w:pPr>
            <w:r w:rsidRPr="007B48E7">
              <w:rPr>
                <w:rFonts w:ascii="宋体" w:hAnsi="宋体" w:cs="Arial" w:hint="eastAsia"/>
                <w:b/>
                <w:bCs/>
                <w:kern w:val="0"/>
                <w:szCs w:val="21"/>
              </w:rPr>
              <w:t>序号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25FF" w:rsidRPr="007B48E7" w:rsidRDefault="00E625FF" w:rsidP="0080090D">
            <w:pPr>
              <w:widowControl/>
              <w:jc w:val="center"/>
              <w:rPr>
                <w:rFonts w:ascii="宋体" w:hAnsi="宋体" w:cs="Arial"/>
                <w:b/>
                <w:bCs/>
                <w:kern w:val="0"/>
                <w:szCs w:val="21"/>
              </w:rPr>
            </w:pPr>
            <w:r w:rsidRPr="007B48E7">
              <w:rPr>
                <w:rFonts w:ascii="宋体" w:hAnsi="宋体" w:cs="Arial" w:hint="eastAsia"/>
                <w:b/>
                <w:bCs/>
                <w:kern w:val="0"/>
                <w:szCs w:val="21"/>
              </w:rPr>
              <w:t>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25FF" w:rsidRPr="007B48E7" w:rsidRDefault="00E625FF" w:rsidP="0080090D">
            <w:pPr>
              <w:widowControl/>
              <w:jc w:val="center"/>
              <w:rPr>
                <w:rFonts w:ascii="宋体" w:hAnsi="宋体" w:cs="Arial"/>
                <w:b/>
                <w:bCs/>
                <w:kern w:val="0"/>
                <w:szCs w:val="21"/>
              </w:rPr>
            </w:pPr>
            <w:r w:rsidRPr="007B48E7">
              <w:rPr>
                <w:rFonts w:ascii="宋体" w:hAnsi="宋体" w:cs="Arial" w:hint="eastAsia"/>
                <w:b/>
                <w:bCs/>
                <w:kern w:val="0"/>
                <w:szCs w:val="21"/>
              </w:rPr>
              <w:t>国别</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625FF" w:rsidRPr="007B48E7" w:rsidRDefault="00E625FF" w:rsidP="0080090D">
            <w:pPr>
              <w:widowControl/>
              <w:jc w:val="center"/>
              <w:rPr>
                <w:rFonts w:ascii="宋体" w:hAnsi="宋体" w:cs="Arial"/>
                <w:b/>
                <w:bCs/>
                <w:kern w:val="0"/>
                <w:szCs w:val="21"/>
              </w:rPr>
            </w:pPr>
            <w:r w:rsidRPr="007B48E7">
              <w:rPr>
                <w:rFonts w:ascii="宋体" w:hAnsi="宋体" w:cs="Arial" w:hint="eastAsia"/>
                <w:b/>
                <w:bCs/>
                <w:kern w:val="0"/>
                <w:szCs w:val="21"/>
              </w:rPr>
              <w:t>规格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25FF" w:rsidRPr="007B48E7" w:rsidRDefault="00E625FF" w:rsidP="0080090D">
            <w:pPr>
              <w:widowControl/>
              <w:jc w:val="left"/>
              <w:rPr>
                <w:rFonts w:ascii="宋体" w:hAnsi="宋体" w:cs="Arial"/>
                <w:b/>
                <w:bCs/>
                <w:kern w:val="0"/>
                <w:szCs w:val="21"/>
              </w:rPr>
            </w:pPr>
            <w:r w:rsidRPr="007B48E7">
              <w:rPr>
                <w:rFonts w:ascii="宋体" w:hAnsi="宋体" w:cs="Arial" w:hint="eastAsia"/>
                <w:b/>
                <w:bCs/>
                <w:kern w:val="0"/>
                <w:szCs w:val="21"/>
              </w:rPr>
              <w:t>单位</w:t>
            </w: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E625FF" w:rsidRPr="007B48E7" w:rsidRDefault="00E625FF" w:rsidP="0080090D">
            <w:pPr>
              <w:widowControl/>
              <w:jc w:val="center"/>
              <w:rPr>
                <w:rFonts w:ascii="宋体" w:hAnsi="宋体" w:cs="Arial"/>
                <w:b/>
                <w:bCs/>
                <w:kern w:val="0"/>
                <w:szCs w:val="21"/>
              </w:rPr>
            </w:pPr>
            <w:r w:rsidRPr="007B48E7">
              <w:rPr>
                <w:rFonts w:ascii="宋体" w:hAnsi="宋体" w:cs="Arial" w:hint="eastAsia"/>
                <w:b/>
                <w:bCs/>
                <w:kern w:val="0"/>
                <w:szCs w:val="21"/>
              </w:rPr>
              <w:t>产品要求</w:t>
            </w:r>
          </w:p>
        </w:tc>
      </w:tr>
      <w:tr w:rsidR="00066699" w:rsidRPr="00D046EE" w:rsidTr="00E625FF">
        <w:trPr>
          <w:trHeight w:val="564"/>
        </w:trPr>
        <w:tc>
          <w:tcPr>
            <w:tcW w:w="709" w:type="dxa"/>
            <w:vMerge w:val="restart"/>
            <w:tcBorders>
              <w:top w:val="nil"/>
              <w:left w:val="single" w:sz="4" w:space="0" w:color="auto"/>
              <w:right w:val="single" w:sz="4" w:space="0" w:color="auto"/>
            </w:tcBorders>
            <w:shd w:val="clear" w:color="auto" w:fill="auto"/>
            <w:vAlign w:val="center"/>
            <w:hideMark/>
          </w:tcPr>
          <w:p w:rsidR="00066699" w:rsidRPr="00D046EE" w:rsidRDefault="00DB72CB" w:rsidP="00066699">
            <w:pPr>
              <w:jc w:val="center"/>
              <w:rPr>
                <w:rFonts w:ascii="Arial" w:hAnsi="Arial" w:cs="Arial"/>
                <w:kern w:val="0"/>
                <w:sz w:val="20"/>
                <w:szCs w:val="20"/>
              </w:rPr>
            </w:pPr>
            <w:r>
              <w:rPr>
                <w:rFonts w:ascii="Arial" w:hAnsi="Arial" w:cs="Arial" w:hint="eastAsia"/>
                <w:kern w:val="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检查手套</w:t>
            </w:r>
          </w:p>
        </w:tc>
        <w:tc>
          <w:tcPr>
            <w:tcW w:w="709" w:type="dxa"/>
            <w:tcBorders>
              <w:top w:val="nil"/>
              <w:left w:val="nil"/>
              <w:bottom w:val="single" w:sz="4" w:space="0" w:color="auto"/>
              <w:right w:val="single" w:sz="4" w:space="0" w:color="auto"/>
            </w:tcBorders>
            <w:shd w:val="clear" w:color="auto" w:fill="auto"/>
            <w:noWrap/>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国产</w:t>
            </w:r>
          </w:p>
        </w:tc>
        <w:tc>
          <w:tcPr>
            <w:tcW w:w="850" w:type="dxa"/>
            <w:tcBorders>
              <w:top w:val="nil"/>
              <w:left w:val="nil"/>
              <w:bottom w:val="single" w:sz="4" w:space="0" w:color="auto"/>
              <w:right w:val="single" w:sz="4" w:space="0" w:color="auto"/>
            </w:tcBorders>
            <w:shd w:val="clear" w:color="auto" w:fill="auto"/>
            <w:noWrap/>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各型</w:t>
            </w:r>
          </w:p>
        </w:tc>
        <w:tc>
          <w:tcPr>
            <w:tcW w:w="709" w:type="dxa"/>
            <w:tcBorders>
              <w:top w:val="nil"/>
              <w:left w:val="nil"/>
              <w:bottom w:val="single" w:sz="4" w:space="0" w:color="auto"/>
              <w:right w:val="single" w:sz="4" w:space="0" w:color="auto"/>
            </w:tcBorders>
            <w:shd w:val="clear" w:color="auto" w:fill="auto"/>
            <w:noWrap/>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盒</w:t>
            </w:r>
          </w:p>
        </w:tc>
        <w:tc>
          <w:tcPr>
            <w:tcW w:w="5706" w:type="dxa"/>
            <w:tcBorders>
              <w:top w:val="nil"/>
              <w:left w:val="nil"/>
              <w:bottom w:val="single" w:sz="4" w:space="0" w:color="auto"/>
              <w:right w:val="single" w:sz="4" w:space="0" w:color="auto"/>
            </w:tcBorders>
            <w:shd w:val="clear" w:color="auto" w:fill="auto"/>
            <w:vAlign w:val="center"/>
            <w:hideMark/>
          </w:tcPr>
          <w:p w:rsidR="00066699" w:rsidRPr="00D046EE" w:rsidRDefault="00066699" w:rsidP="0080090D">
            <w:pPr>
              <w:widowControl/>
              <w:jc w:val="left"/>
              <w:rPr>
                <w:rFonts w:ascii="宋体" w:hAnsi="宋体" w:cs="Arial"/>
                <w:kern w:val="0"/>
                <w:sz w:val="22"/>
                <w:szCs w:val="22"/>
              </w:rPr>
            </w:pPr>
            <w:r w:rsidRPr="00D046EE">
              <w:rPr>
                <w:rFonts w:ascii="宋体" w:hAnsi="宋体" w:cs="Arial" w:hint="eastAsia"/>
                <w:kern w:val="0"/>
                <w:sz w:val="22"/>
                <w:szCs w:val="22"/>
              </w:rPr>
              <w:t>1、</w:t>
            </w:r>
            <w:r>
              <w:rPr>
                <w:rFonts w:ascii="宋体" w:hAnsi="宋体" w:cs="Arial" w:hint="eastAsia"/>
                <w:kern w:val="0"/>
                <w:sz w:val="20"/>
                <w:szCs w:val="20"/>
              </w:rPr>
              <w:t>无粉，材质</w:t>
            </w:r>
            <w:r w:rsidRPr="00D046EE">
              <w:rPr>
                <w:rFonts w:ascii="宋体" w:hAnsi="宋体" w:cs="Arial" w:hint="eastAsia"/>
                <w:kern w:val="0"/>
                <w:sz w:val="20"/>
                <w:szCs w:val="20"/>
              </w:rPr>
              <w:t>丁腈。</w:t>
            </w:r>
            <w:r w:rsidRPr="00D046EE">
              <w:rPr>
                <w:rFonts w:ascii="宋体" w:hAnsi="宋体" w:cs="Arial" w:hint="eastAsia"/>
                <w:kern w:val="0"/>
                <w:sz w:val="20"/>
                <w:szCs w:val="20"/>
              </w:rPr>
              <w:br/>
            </w:r>
            <w:r w:rsidRPr="00D046EE">
              <w:rPr>
                <w:rFonts w:ascii="Arial" w:hAnsi="Arial" w:cs="Arial"/>
                <w:kern w:val="0"/>
                <w:sz w:val="20"/>
                <w:szCs w:val="20"/>
              </w:rPr>
              <w:t>2</w:t>
            </w:r>
            <w:r w:rsidRPr="00D046EE">
              <w:rPr>
                <w:rFonts w:ascii="宋体" w:hAnsi="宋体" w:cs="Arial" w:hint="eastAsia"/>
                <w:kern w:val="0"/>
                <w:sz w:val="20"/>
                <w:szCs w:val="20"/>
              </w:rPr>
              <w:t>、易穿脱，舒适贴合，左右手通用。</w:t>
            </w:r>
            <w:r w:rsidRPr="00D046EE">
              <w:rPr>
                <w:rFonts w:ascii="宋体" w:hAnsi="宋体" w:cs="Arial" w:hint="eastAsia"/>
                <w:kern w:val="0"/>
                <w:sz w:val="20"/>
                <w:szCs w:val="20"/>
              </w:rPr>
              <w:br/>
            </w:r>
            <w:r w:rsidRPr="00D046EE">
              <w:rPr>
                <w:rFonts w:ascii="Arial" w:hAnsi="Arial" w:cs="Arial"/>
                <w:kern w:val="0"/>
                <w:sz w:val="20"/>
                <w:szCs w:val="20"/>
              </w:rPr>
              <w:t>3</w:t>
            </w:r>
            <w:r w:rsidRPr="00D046EE">
              <w:rPr>
                <w:rFonts w:ascii="宋体" w:hAnsi="宋体" w:cs="Arial" w:hint="eastAsia"/>
                <w:kern w:val="0"/>
                <w:sz w:val="20"/>
                <w:szCs w:val="20"/>
              </w:rPr>
              <w:t>、良好的弹性和较强的抗拉强度，耐穿刺，不易破损。</w:t>
            </w:r>
            <w:r w:rsidRPr="00D046EE">
              <w:rPr>
                <w:rFonts w:ascii="宋体" w:hAnsi="宋体" w:cs="Arial" w:hint="eastAsia"/>
                <w:kern w:val="0"/>
                <w:sz w:val="20"/>
                <w:szCs w:val="20"/>
              </w:rPr>
              <w:br/>
            </w:r>
            <w:r w:rsidRPr="00D046EE">
              <w:rPr>
                <w:rFonts w:ascii="Arial" w:hAnsi="Arial" w:cs="Arial"/>
                <w:kern w:val="0"/>
                <w:sz w:val="20"/>
                <w:szCs w:val="20"/>
              </w:rPr>
              <w:t>4</w:t>
            </w:r>
            <w:r w:rsidRPr="00D046EE">
              <w:rPr>
                <w:rFonts w:ascii="宋体" w:hAnsi="宋体" w:cs="Arial" w:hint="eastAsia"/>
                <w:kern w:val="0"/>
                <w:sz w:val="20"/>
                <w:szCs w:val="20"/>
              </w:rPr>
              <w:t>、无毒无害无味。</w:t>
            </w:r>
            <w:r w:rsidRPr="00D046EE">
              <w:rPr>
                <w:rFonts w:ascii="宋体" w:hAnsi="宋体" w:cs="Arial" w:hint="eastAsia"/>
                <w:kern w:val="0"/>
                <w:sz w:val="20"/>
                <w:szCs w:val="20"/>
              </w:rPr>
              <w:br/>
            </w:r>
            <w:r w:rsidRPr="00D046EE">
              <w:rPr>
                <w:rFonts w:ascii="Arial" w:hAnsi="Arial" w:cs="Arial"/>
                <w:kern w:val="0"/>
                <w:sz w:val="20"/>
                <w:szCs w:val="20"/>
              </w:rPr>
              <w:t>5</w:t>
            </w:r>
            <w:r w:rsidRPr="00D046EE">
              <w:rPr>
                <w:rFonts w:ascii="宋体" w:hAnsi="宋体" w:cs="Arial" w:hint="eastAsia"/>
                <w:kern w:val="0"/>
                <w:sz w:val="20"/>
                <w:szCs w:val="20"/>
              </w:rPr>
              <w:t xml:space="preserve">、无皮肤刺激、过敏现象。                                                                                                                                               6、指尖麻面设计，防滑脱。                                                                                                                                                                                                                                                                                          </w:t>
            </w:r>
          </w:p>
        </w:tc>
      </w:tr>
      <w:tr w:rsidR="00066699" w:rsidRPr="00D046EE" w:rsidTr="003E789F">
        <w:trPr>
          <w:trHeight w:val="1920"/>
        </w:trPr>
        <w:tc>
          <w:tcPr>
            <w:tcW w:w="709" w:type="dxa"/>
            <w:vMerge/>
            <w:tcBorders>
              <w:left w:val="single" w:sz="4" w:space="0" w:color="auto"/>
              <w:right w:val="single" w:sz="4" w:space="0" w:color="auto"/>
            </w:tcBorders>
            <w:shd w:val="clear" w:color="auto" w:fill="auto"/>
            <w:vAlign w:val="center"/>
            <w:hideMark/>
          </w:tcPr>
          <w:p w:rsidR="00066699" w:rsidRPr="00D046EE" w:rsidRDefault="00066699" w:rsidP="0080090D">
            <w:pPr>
              <w:jc w:val="center"/>
              <w:rPr>
                <w:rFonts w:ascii="Arial" w:hAnsi="Arial" w:cs="Arial"/>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检查手套</w:t>
            </w:r>
          </w:p>
        </w:tc>
        <w:tc>
          <w:tcPr>
            <w:tcW w:w="709" w:type="dxa"/>
            <w:tcBorders>
              <w:top w:val="nil"/>
              <w:left w:val="nil"/>
              <w:bottom w:val="single" w:sz="4" w:space="0" w:color="auto"/>
              <w:right w:val="single" w:sz="4" w:space="0" w:color="auto"/>
            </w:tcBorders>
            <w:shd w:val="clear" w:color="auto" w:fill="auto"/>
            <w:noWrap/>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国产</w:t>
            </w:r>
          </w:p>
        </w:tc>
        <w:tc>
          <w:tcPr>
            <w:tcW w:w="850" w:type="dxa"/>
            <w:tcBorders>
              <w:top w:val="nil"/>
              <w:left w:val="nil"/>
              <w:bottom w:val="single" w:sz="4" w:space="0" w:color="auto"/>
              <w:right w:val="single" w:sz="4" w:space="0" w:color="auto"/>
            </w:tcBorders>
            <w:shd w:val="clear" w:color="auto" w:fill="auto"/>
            <w:noWrap/>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各型</w:t>
            </w:r>
          </w:p>
        </w:tc>
        <w:tc>
          <w:tcPr>
            <w:tcW w:w="709" w:type="dxa"/>
            <w:tcBorders>
              <w:top w:val="nil"/>
              <w:left w:val="nil"/>
              <w:bottom w:val="single" w:sz="4" w:space="0" w:color="auto"/>
              <w:right w:val="single" w:sz="4" w:space="0" w:color="auto"/>
            </w:tcBorders>
            <w:shd w:val="clear" w:color="auto" w:fill="auto"/>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盒</w:t>
            </w:r>
          </w:p>
        </w:tc>
        <w:tc>
          <w:tcPr>
            <w:tcW w:w="5706" w:type="dxa"/>
            <w:tcBorders>
              <w:top w:val="nil"/>
              <w:left w:val="nil"/>
              <w:bottom w:val="single" w:sz="4" w:space="0" w:color="auto"/>
              <w:right w:val="single" w:sz="4" w:space="0" w:color="auto"/>
            </w:tcBorders>
            <w:shd w:val="clear" w:color="auto" w:fill="auto"/>
            <w:vAlign w:val="center"/>
            <w:hideMark/>
          </w:tcPr>
          <w:p w:rsidR="00066699" w:rsidRPr="00D046EE" w:rsidRDefault="00066699" w:rsidP="0080090D">
            <w:pPr>
              <w:widowControl/>
              <w:jc w:val="left"/>
              <w:rPr>
                <w:rFonts w:ascii="宋体" w:hAnsi="宋体" w:cs="Arial"/>
                <w:kern w:val="0"/>
                <w:sz w:val="22"/>
                <w:szCs w:val="22"/>
              </w:rPr>
            </w:pPr>
            <w:r w:rsidRPr="00D046EE">
              <w:rPr>
                <w:rFonts w:ascii="宋体" w:hAnsi="宋体" w:cs="Arial" w:hint="eastAsia"/>
                <w:kern w:val="0"/>
                <w:sz w:val="22"/>
                <w:szCs w:val="22"/>
              </w:rPr>
              <w:t>1、</w:t>
            </w:r>
            <w:r w:rsidRPr="00D046EE">
              <w:rPr>
                <w:rFonts w:ascii="宋体" w:hAnsi="宋体" w:cs="Arial" w:hint="eastAsia"/>
                <w:kern w:val="0"/>
                <w:sz w:val="20"/>
                <w:szCs w:val="20"/>
              </w:rPr>
              <w:t>无粉，材质</w:t>
            </w:r>
            <w:r>
              <w:rPr>
                <w:rFonts w:ascii="宋体" w:hAnsi="宋体" w:cs="Arial" w:hint="eastAsia"/>
                <w:kern w:val="0"/>
                <w:sz w:val="20"/>
                <w:szCs w:val="20"/>
              </w:rPr>
              <w:t>乳胶</w:t>
            </w:r>
            <w:r w:rsidRPr="00D046EE">
              <w:rPr>
                <w:rFonts w:ascii="宋体" w:hAnsi="宋体" w:cs="Arial" w:hint="eastAsia"/>
                <w:kern w:val="0"/>
                <w:sz w:val="20"/>
                <w:szCs w:val="20"/>
              </w:rPr>
              <w:t>。</w:t>
            </w:r>
            <w:r w:rsidRPr="00D046EE">
              <w:rPr>
                <w:rFonts w:ascii="宋体" w:hAnsi="宋体" w:cs="Arial" w:hint="eastAsia"/>
                <w:kern w:val="0"/>
                <w:sz w:val="20"/>
                <w:szCs w:val="20"/>
              </w:rPr>
              <w:br/>
            </w:r>
            <w:r w:rsidRPr="00D046EE">
              <w:rPr>
                <w:rFonts w:ascii="Arial" w:hAnsi="Arial" w:cs="Arial"/>
                <w:kern w:val="0"/>
                <w:sz w:val="20"/>
                <w:szCs w:val="20"/>
              </w:rPr>
              <w:t>2</w:t>
            </w:r>
            <w:r w:rsidRPr="00D046EE">
              <w:rPr>
                <w:rFonts w:ascii="宋体" w:hAnsi="宋体" w:cs="Arial" w:hint="eastAsia"/>
                <w:kern w:val="0"/>
                <w:sz w:val="20"/>
                <w:szCs w:val="20"/>
              </w:rPr>
              <w:t>、易穿脱，舒适贴合，左右手通用。</w:t>
            </w:r>
            <w:r w:rsidRPr="00D046EE">
              <w:rPr>
                <w:rFonts w:ascii="宋体" w:hAnsi="宋体" w:cs="Arial" w:hint="eastAsia"/>
                <w:kern w:val="0"/>
                <w:sz w:val="20"/>
                <w:szCs w:val="20"/>
              </w:rPr>
              <w:br/>
            </w:r>
            <w:r w:rsidRPr="00D046EE">
              <w:rPr>
                <w:rFonts w:ascii="Arial" w:hAnsi="Arial" w:cs="Arial"/>
                <w:kern w:val="0"/>
                <w:sz w:val="20"/>
                <w:szCs w:val="20"/>
              </w:rPr>
              <w:t>3</w:t>
            </w:r>
            <w:r w:rsidRPr="00D046EE">
              <w:rPr>
                <w:rFonts w:ascii="宋体" w:hAnsi="宋体" w:cs="Arial" w:hint="eastAsia"/>
                <w:kern w:val="0"/>
                <w:sz w:val="20"/>
                <w:szCs w:val="20"/>
              </w:rPr>
              <w:t>、良好的弹性和较强的抗拉强度，耐穿刺，不易破损。</w:t>
            </w:r>
            <w:r w:rsidRPr="00D046EE">
              <w:rPr>
                <w:rFonts w:ascii="宋体" w:hAnsi="宋体" w:cs="Arial" w:hint="eastAsia"/>
                <w:kern w:val="0"/>
                <w:sz w:val="20"/>
                <w:szCs w:val="20"/>
              </w:rPr>
              <w:br/>
            </w:r>
            <w:r w:rsidRPr="00D046EE">
              <w:rPr>
                <w:rFonts w:ascii="Arial" w:hAnsi="Arial" w:cs="Arial"/>
                <w:kern w:val="0"/>
                <w:sz w:val="20"/>
                <w:szCs w:val="20"/>
              </w:rPr>
              <w:t>4</w:t>
            </w:r>
            <w:r w:rsidRPr="00D046EE">
              <w:rPr>
                <w:rFonts w:ascii="宋体" w:hAnsi="宋体" w:cs="Arial" w:hint="eastAsia"/>
                <w:kern w:val="0"/>
                <w:sz w:val="20"/>
                <w:szCs w:val="20"/>
              </w:rPr>
              <w:t>、无毒无害无味。</w:t>
            </w:r>
            <w:r w:rsidRPr="00D046EE">
              <w:rPr>
                <w:rFonts w:ascii="宋体" w:hAnsi="宋体" w:cs="Arial" w:hint="eastAsia"/>
                <w:kern w:val="0"/>
                <w:sz w:val="20"/>
                <w:szCs w:val="20"/>
              </w:rPr>
              <w:br/>
            </w:r>
            <w:r w:rsidRPr="00D046EE">
              <w:rPr>
                <w:rFonts w:ascii="Arial" w:hAnsi="Arial" w:cs="Arial"/>
                <w:kern w:val="0"/>
                <w:sz w:val="20"/>
                <w:szCs w:val="20"/>
              </w:rPr>
              <w:t>5</w:t>
            </w:r>
            <w:r w:rsidRPr="00D046EE">
              <w:rPr>
                <w:rFonts w:ascii="宋体" w:hAnsi="宋体" w:cs="Arial" w:hint="eastAsia"/>
                <w:kern w:val="0"/>
                <w:sz w:val="20"/>
                <w:szCs w:val="20"/>
              </w:rPr>
              <w:t xml:space="preserve">、无皮肤刺激、过敏现象。                                                                                                                                               6、指尖麻面设计，防滑脱。                                                                                                                                                                                                                                                                                          </w:t>
            </w:r>
          </w:p>
        </w:tc>
      </w:tr>
      <w:tr w:rsidR="00066699" w:rsidRPr="00D046EE" w:rsidTr="003E789F">
        <w:trPr>
          <w:trHeight w:val="699"/>
        </w:trPr>
        <w:tc>
          <w:tcPr>
            <w:tcW w:w="709" w:type="dxa"/>
            <w:vMerge/>
            <w:tcBorders>
              <w:left w:val="single" w:sz="4" w:space="0" w:color="auto"/>
              <w:bottom w:val="single" w:sz="4" w:space="0" w:color="auto"/>
              <w:right w:val="single" w:sz="4" w:space="0" w:color="auto"/>
            </w:tcBorders>
            <w:shd w:val="clear" w:color="auto" w:fill="auto"/>
            <w:vAlign w:val="center"/>
            <w:hideMark/>
          </w:tcPr>
          <w:p w:rsidR="00066699" w:rsidRPr="00D046EE" w:rsidRDefault="00066699" w:rsidP="0080090D">
            <w:pPr>
              <w:widowControl/>
              <w:jc w:val="center"/>
              <w:rPr>
                <w:rFonts w:ascii="Arial" w:hAnsi="Arial" w:cs="Arial"/>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一次性使用橡胶灭菌手术手套</w:t>
            </w:r>
          </w:p>
        </w:tc>
        <w:tc>
          <w:tcPr>
            <w:tcW w:w="709" w:type="dxa"/>
            <w:tcBorders>
              <w:top w:val="nil"/>
              <w:left w:val="nil"/>
              <w:bottom w:val="single" w:sz="4" w:space="0" w:color="auto"/>
              <w:right w:val="single" w:sz="4" w:space="0" w:color="auto"/>
            </w:tcBorders>
            <w:shd w:val="clear" w:color="auto" w:fill="auto"/>
            <w:noWrap/>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国产</w:t>
            </w:r>
          </w:p>
        </w:tc>
        <w:tc>
          <w:tcPr>
            <w:tcW w:w="850" w:type="dxa"/>
            <w:tcBorders>
              <w:top w:val="nil"/>
              <w:left w:val="nil"/>
              <w:bottom w:val="single" w:sz="4" w:space="0" w:color="auto"/>
              <w:right w:val="single" w:sz="4" w:space="0" w:color="auto"/>
            </w:tcBorders>
            <w:shd w:val="clear" w:color="auto" w:fill="auto"/>
            <w:noWrap/>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各型</w:t>
            </w:r>
          </w:p>
        </w:tc>
        <w:tc>
          <w:tcPr>
            <w:tcW w:w="709" w:type="dxa"/>
            <w:tcBorders>
              <w:top w:val="nil"/>
              <w:left w:val="nil"/>
              <w:bottom w:val="single" w:sz="4" w:space="0" w:color="auto"/>
              <w:right w:val="single" w:sz="4" w:space="0" w:color="auto"/>
            </w:tcBorders>
            <w:shd w:val="clear" w:color="auto" w:fill="auto"/>
            <w:vAlign w:val="center"/>
            <w:hideMark/>
          </w:tcPr>
          <w:p w:rsidR="00066699" w:rsidRPr="00D046EE" w:rsidRDefault="00066699" w:rsidP="0080090D">
            <w:pPr>
              <w:widowControl/>
              <w:jc w:val="center"/>
              <w:rPr>
                <w:rFonts w:ascii="宋体" w:hAnsi="宋体" w:cs="Arial"/>
                <w:kern w:val="0"/>
                <w:sz w:val="20"/>
                <w:szCs w:val="20"/>
              </w:rPr>
            </w:pPr>
            <w:r w:rsidRPr="00D046EE">
              <w:rPr>
                <w:rFonts w:ascii="宋体" w:hAnsi="宋体" w:cs="Arial" w:hint="eastAsia"/>
                <w:kern w:val="0"/>
                <w:sz w:val="20"/>
                <w:szCs w:val="20"/>
              </w:rPr>
              <w:t>副</w:t>
            </w:r>
          </w:p>
        </w:tc>
        <w:tc>
          <w:tcPr>
            <w:tcW w:w="5706" w:type="dxa"/>
            <w:tcBorders>
              <w:top w:val="nil"/>
              <w:left w:val="nil"/>
              <w:bottom w:val="single" w:sz="4" w:space="0" w:color="auto"/>
              <w:right w:val="single" w:sz="4" w:space="0" w:color="auto"/>
            </w:tcBorders>
            <w:shd w:val="clear" w:color="auto" w:fill="auto"/>
            <w:vAlign w:val="center"/>
            <w:hideMark/>
          </w:tcPr>
          <w:p w:rsidR="00066699" w:rsidRPr="00D046EE" w:rsidRDefault="00066699" w:rsidP="0080090D">
            <w:pPr>
              <w:widowControl/>
              <w:jc w:val="left"/>
              <w:rPr>
                <w:rFonts w:ascii="宋体" w:hAnsi="宋体" w:cs="Arial"/>
                <w:kern w:val="0"/>
                <w:sz w:val="20"/>
                <w:szCs w:val="20"/>
              </w:rPr>
            </w:pPr>
            <w:r w:rsidRPr="00D046EE">
              <w:rPr>
                <w:rFonts w:ascii="宋体" w:hAnsi="宋体" w:cs="Arial" w:hint="eastAsia"/>
                <w:kern w:val="0"/>
                <w:sz w:val="20"/>
                <w:szCs w:val="20"/>
              </w:rPr>
              <w:t>1、无粉、无菌、无热原。</w:t>
            </w:r>
            <w:r w:rsidRPr="00D046EE">
              <w:rPr>
                <w:rFonts w:ascii="宋体" w:hAnsi="宋体" w:cs="Arial" w:hint="eastAsia"/>
                <w:kern w:val="0"/>
                <w:sz w:val="20"/>
                <w:szCs w:val="20"/>
              </w:rPr>
              <w:br/>
              <w:t>2、产品独立包装。</w:t>
            </w:r>
            <w:r w:rsidRPr="00D046EE">
              <w:rPr>
                <w:rFonts w:ascii="宋体" w:hAnsi="宋体" w:cs="Arial" w:hint="eastAsia"/>
                <w:kern w:val="0"/>
                <w:sz w:val="20"/>
                <w:szCs w:val="20"/>
              </w:rPr>
              <w:br/>
              <w:t>3、易穿脱，舒适贴合，左右手通用。</w:t>
            </w:r>
            <w:r w:rsidRPr="00D046EE">
              <w:rPr>
                <w:rFonts w:ascii="宋体" w:hAnsi="宋体" w:cs="Arial" w:hint="eastAsia"/>
                <w:kern w:val="0"/>
                <w:sz w:val="20"/>
                <w:szCs w:val="20"/>
              </w:rPr>
              <w:br/>
              <w:t>4、良好的弹性和较强的抗拉强度，耐穿刺，不易破损。</w:t>
            </w:r>
            <w:r w:rsidRPr="00D046EE">
              <w:rPr>
                <w:rFonts w:ascii="宋体" w:hAnsi="宋体" w:cs="Arial" w:hint="eastAsia"/>
                <w:kern w:val="0"/>
                <w:sz w:val="20"/>
                <w:szCs w:val="20"/>
              </w:rPr>
              <w:br/>
              <w:t>5、无毒无害无味。</w:t>
            </w:r>
            <w:r w:rsidRPr="00D046EE">
              <w:rPr>
                <w:rFonts w:ascii="宋体" w:hAnsi="宋体" w:cs="Arial" w:hint="eastAsia"/>
                <w:kern w:val="0"/>
                <w:sz w:val="20"/>
                <w:szCs w:val="20"/>
              </w:rPr>
              <w:br/>
              <w:t xml:space="preserve">6、无皮肤刺激、过敏现象。                                                                                                                                               7、指尖麻面设计，防滑脱。                                                                                                                                                                                                                                                                                          </w:t>
            </w:r>
          </w:p>
        </w:tc>
      </w:tr>
      <w:tr w:rsidR="00E625FF" w:rsidRPr="00D046EE" w:rsidTr="00DB72CB">
        <w:trPr>
          <w:trHeight w:val="137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625FF" w:rsidRPr="00D046EE" w:rsidRDefault="00DB72CB" w:rsidP="0080090D">
            <w:pPr>
              <w:jc w:val="center"/>
              <w:rPr>
                <w:rFonts w:ascii="Arial" w:hAnsi="Arial" w:cs="Arial"/>
                <w:kern w:val="0"/>
                <w:sz w:val="20"/>
                <w:szCs w:val="20"/>
              </w:rPr>
            </w:pPr>
            <w:r>
              <w:rPr>
                <w:rFonts w:ascii="Arial" w:hAnsi="Arial" w:cs="Arial" w:hint="eastAsia"/>
                <w:kern w:val="0"/>
                <w:sz w:val="20"/>
                <w:szCs w:val="20"/>
              </w:rPr>
              <w:t>4-1</w:t>
            </w:r>
          </w:p>
        </w:tc>
        <w:tc>
          <w:tcPr>
            <w:tcW w:w="1418"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一次性使用消毒棉签棒</w:t>
            </w:r>
          </w:p>
        </w:tc>
        <w:tc>
          <w:tcPr>
            <w:tcW w:w="709"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国产</w:t>
            </w:r>
          </w:p>
        </w:tc>
        <w:tc>
          <w:tcPr>
            <w:tcW w:w="850"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各型</w:t>
            </w:r>
          </w:p>
        </w:tc>
        <w:tc>
          <w:tcPr>
            <w:tcW w:w="709"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支</w:t>
            </w:r>
          </w:p>
        </w:tc>
        <w:tc>
          <w:tcPr>
            <w:tcW w:w="5706"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left"/>
              <w:rPr>
                <w:rFonts w:ascii="宋体" w:hAnsi="宋体" w:cs="Arial"/>
                <w:kern w:val="0"/>
                <w:sz w:val="20"/>
                <w:szCs w:val="20"/>
              </w:rPr>
            </w:pPr>
            <w:r w:rsidRPr="00D046EE">
              <w:rPr>
                <w:rFonts w:ascii="宋体" w:hAnsi="宋体" w:cs="Arial" w:hint="eastAsia"/>
                <w:kern w:val="0"/>
                <w:sz w:val="20"/>
                <w:szCs w:val="20"/>
              </w:rPr>
              <w:t>1、单包装有“有效期”、“生产批号”标识，包装密封防潮。</w:t>
            </w:r>
            <w:r w:rsidRPr="00D046EE">
              <w:rPr>
                <w:rFonts w:ascii="宋体" w:hAnsi="宋体" w:cs="Arial" w:hint="eastAsia"/>
                <w:kern w:val="0"/>
                <w:sz w:val="20"/>
                <w:szCs w:val="20"/>
              </w:rPr>
              <w:br/>
              <w:t>2、有0.5%碘伏消毒棉签或75%酒精消毒棉签可选。</w:t>
            </w:r>
          </w:p>
        </w:tc>
      </w:tr>
      <w:tr w:rsidR="00E625FF" w:rsidRPr="00D046EE" w:rsidTr="00DB72CB">
        <w:trPr>
          <w:trHeight w:val="11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5FF" w:rsidRPr="00D046EE" w:rsidRDefault="00DB72CB" w:rsidP="0080090D">
            <w:pPr>
              <w:jc w:val="center"/>
              <w:rPr>
                <w:rFonts w:ascii="Arial" w:hAnsi="Arial" w:cs="Arial"/>
                <w:kern w:val="0"/>
                <w:sz w:val="20"/>
                <w:szCs w:val="20"/>
              </w:rPr>
            </w:pPr>
            <w:r>
              <w:rPr>
                <w:rFonts w:ascii="Arial" w:hAnsi="Arial" w:cs="Arial" w:hint="eastAsia"/>
                <w:kern w:val="0"/>
                <w:sz w:val="20"/>
                <w:szCs w:val="20"/>
              </w:rPr>
              <w:t>4-2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一次性使用换药包</w:t>
            </w:r>
          </w:p>
        </w:tc>
        <w:tc>
          <w:tcPr>
            <w:tcW w:w="709"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国产</w:t>
            </w:r>
          </w:p>
        </w:tc>
        <w:tc>
          <w:tcPr>
            <w:tcW w:w="850"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各型</w:t>
            </w:r>
          </w:p>
        </w:tc>
        <w:tc>
          <w:tcPr>
            <w:tcW w:w="709"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center"/>
              <w:rPr>
                <w:rFonts w:ascii="宋体" w:hAnsi="宋体" w:cs="Arial"/>
                <w:kern w:val="0"/>
                <w:sz w:val="20"/>
                <w:szCs w:val="20"/>
              </w:rPr>
            </w:pPr>
            <w:r w:rsidRPr="00D046EE">
              <w:rPr>
                <w:rFonts w:ascii="宋体" w:hAnsi="宋体" w:cs="Arial" w:hint="eastAsia"/>
                <w:kern w:val="0"/>
                <w:sz w:val="20"/>
                <w:szCs w:val="20"/>
              </w:rPr>
              <w:t>包</w:t>
            </w:r>
          </w:p>
        </w:tc>
        <w:tc>
          <w:tcPr>
            <w:tcW w:w="5706" w:type="dxa"/>
            <w:tcBorders>
              <w:top w:val="nil"/>
              <w:left w:val="nil"/>
              <w:bottom w:val="single" w:sz="4" w:space="0" w:color="auto"/>
              <w:right w:val="single" w:sz="4" w:space="0" w:color="auto"/>
            </w:tcBorders>
            <w:shd w:val="clear" w:color="auto" w:fill="auto"/>
            <w:vAlign w:val="center"/>
            <w:hideMark/>
          </w:tcPr>
          <w:p w:rsidR="00E625FF" w:rsidRPr="00D046EE" w:rsidRDefault="00E625FF" w:rsidP="0080090D">
            <w:pPr>
              <w:widowControl/>
              <w:jc w:val="left"/>
              <w:rPr>
                <w:rFonts w:ascii="宋体" w:hAnsi="宋体" w:cs="Arial"/>
                <w:kern w:val="0"/>
                <w:sz w:val="20"/>
                <w:szCs w:val="20"/>
              </w:rPr>
            </w:pPr>
            <w:r w:rsidRPr="00D046EE">
              <w:rPr>
                <w:rFonts w:ascii="宋体" w:hAnsi="宋体" w:cs="Arial" w:hint="eastAsia"/>
                <w:kern w:val="0"/>
                <w:sz w:val="20"/>
                <w:szCs w:val="20"/>
              </w:rPr>
              <w:t>1.无菌包装，经环氧乙烷灭菌。</w:t>
            </w:r>
            <w:r w:rsidRPr="00D046EE">
              <w:rPr>
                <w:rFonts w:ascii="宋体" w:hAnsi="宋体" w:cs="Arial" w:hint="eastAsia"/>
                <w:kern w:val="0"/>
                <w:sz w:val="20"/>
                <w:szCs w:val="20"/>
              </w:rPr>
              <w:br/>
              <w:t>2.基本配置如下：弯</w:t>
            </w:r>
            <w:proofErr w:type="gramStart"/>
            <w:r w:rsidRPr="00D046EE">
              <w:rPr>
                <w:rFonts w:ascii="宋体" w:hAnsi="宋体" w:cs="Arial" w:hint="eastAsia"/>
                <w:kern w:val="0"/>
                <w:sz w:val="20"/>
                <w:szCs w:val="20"/>
              </w:rPr>
              <w:t>镊</w:t>
            </w:r>
            <w:proofErr w:type="gramEnd"/>
            <w:r w:rsidRPr="00D046EE">
              <w:rPr>
                <w:rFonts w:ascii="宋体" w:hAnsi="宋体" w:cs="Arial" w:hint="eastAsia"/>
                <w:kern w:val="0"/>
                <w:sz w:val="20"/>
                <w:szCs w:val="20"/>
              </w:rPr>
              <w:t>1把，直</w:t>
            </w:r>
            <w:proofErr w:type="gramStart"/>
            <w:r w:rsidRPr="00D046EE">
              <w:rPr>
                <w:rFonts w:ascii="宋体" w:hAnsi="宋体" w:cs="Arial" w:hint="eastAsia"/>
                <w:kern w:val="0"/>
                <w:sz w:val="20"/>
                <w:szCs w:val="20"/>
              </w:rPr>
              <w:t>镊</w:t>
            </w:r>
            <w:proofErr w:type="gramEnd"/>
            <w:r w:rsidRPr="00D046EE">
              <w:rPr>
                <w:rFonts w:ascii="宋体" w:hAnsi="宋体" w:cs="Arial" w:hint="eastAsia"/>
                <w:kern w:val="0"/>
                <w:sz w:val="20"/>
                <w:szCs w:val="20"/>
              </w:rPr>
              <w:t>2把、</w:t>
            </w:r>
            <w:proofErr w:type="gramStart"/>
            <w:r w:rsidRPr="00D046EE">
              <w:rPr>
                <w:rFonts w:ascii="宋体" w:hAnsi="宋体" w:cs="Arial" w:hint="eastAsia"/>
                <w:kern w:val="0"/>
                <w:sz w:val="20"/>
                <w:szCs w:val="20"/>
              </w:rPr>
              <w:t>纱块4块</w:t>
            </w:r>
            <w:proofErr w:type="gramEnd"/>
            <w:r w:rsidRPr="00D046EE">
              <w:rPr>
                <w:rFonts w:ascii="宋体" w:hAnsi="宋体" w:cs="Arial" w:hint="eastAsia"/>
                <w:kern w:val="0"/>
                <w:sz w:val="20"/>
                <w:szCs w:val="20"/>
              </w:rPr>
              <w:t>、无纺布纱球6个，</w:t>
            </w:r>
            <w:proofErr w:type="gramStart"/>
            <w:r w:rsidRPr="00D046EE">
              <w:rPr>
                <w:rFonts w:ascii="宋体" w:hAnsi="宋体" w:cs="Arial" w:hint="eastAsia"/>
                <w:kern w:val="0"/>
                <w:sz w:val="20"/>
                <w:szCs w:val="20"/>
              </w:rPr>
              <w:t>弯盘2个</w:t>
            </w:r>
            <w:proofErr w:type="gramEnd"/>
            <w:r w:rsidRPr="00D046EE">
              <w:rPr>
                <w:rFonts w:ascii="宋体" w:hAnsi="宋体" w:cs="Arial" w:hint="eastAsia"/>
                <w:kern w:val="0"/>
                <w:sz w:val="20"/>
                <w:szCs w:val="20"/>
              </w:rPr>
              <w:t>、药杯1个、治疗</w:t>
            </w:r>
            <w:proofErr w:type="gramStart"/>
            <w:r w:rsidRPr="00D046EE">
              <w:rPr>
                <w:rFonts w:ascii="宋体" w:hAnsi="宋体" w:cs="Arial" w:hint="eastAsia"/>
                <w:kern w:val="0"/>
                <w:sz w:val="20"/>
                <w:szCs w:val="20"/>
              </w:rPr>
              <w:t>巾</w:t>
            </w:r>
            <w:proofErr w:type="gramEnd"/>
            <w:r w:rsidRPr="00D046EE">
              <w:rPr>
                <w:rFonts w:ascii="宋体" w:hAnsi="宋体" w:cs="Arial" w:hint="eastAsia"/>
                <w:kern w:val="0"/>
                <w:sz w:val="20"/>
                <w:szCs w:val="20"/>
              </w:rPr>
              <w:t>大于40cm*60cm、无</w:t>
            </w:r>
            <w:proofErr w:type="gramStart"/>
            <w:r w:rsidRPr="00D046EE">
              <w:rPr>
                <w:rFonts w:ascii="宋体" w:hAnsi="宋体" w:cs="Arial" w:hint="eastAsia"/>
                <w:kern w:val="0"/>
                <w:sz w:val="20"/>
                <w:szCs w:val="20"/>
              </w:rPr>
              <w:t>粉检查</w:t>
            </w:r>
            <w:proofErr w:type="gramEnd"/>
            <w:r w:rsidRPr="00D046EE">
              <w:rPr>
                <w:rFonts w:ascii="宋体" w:hAnsi="宋体" w:cs="Arial" w:hint="eastAsia"/>
                <w:kern w:val="0"/>
                <w:sz w:val="20"/>
                <w:szCs w:val="20"/>
              </w:rPr>
              <w:t xml:space="preserve">手套1副。                                                                                                                                      </w:t>
            </w:r>
          </w:p>
        </w:tc>
      </w:tr>
    </w:tbl>
    <w:p w:rsidR="007B48E7" w:rsidRPr="002E7364" w:rsidRDefault="007B48E7" w:rsidP="007B48E7">
      <w:pPr>
        <w:pStyle w:val="a7"/>
        <w:spacing w:line="240" w:lineRule="auto"/>
        <w:ind w:left="0" w:firstLineChars="0" w:firstLine="0"/>
        <w:rPr>
          <w:rFonts w:ascii="宋体" w:hAnsi="宋体"/>
          <w:b/>
          <w:color w:val="FF0000"/>
          <w:szCs w:val="21"/>
          <w:highlight w:val="yellow"/>
        </w:rPr>
      </w:pPr>
      <w:r w:rsidRPr="007B48E7">
        <w:rPr>
          <w:rFonts w:ascii="宋体" w:hAnsi="宋体" w:hint="eastAsia"/>
          <w:b/>
          <w:color w:val="FF0000"/>
          <w:szCs w:val="21"/>
          <w:highlight w:val="yellow"/>
        </w:rPr>
        <w:t>备注：</w:t>
      </w:r>
      <w:r w:rsidR="002E7364">
        <w:rPr>
          <w:rFonts w:ascii="宋体" w:hAnsi="宋体" w:hint="eastAsia"/>
          <w:b/>
          <w:color w:val="FF0000"/>
          <w:szCs w:val="21"/>
          <w:highlight w:val="yellow"/>
        </w:rPr>
        <w:t>根据序号选项</w:t>
      </w:r>
      <w:r w:rsidRPr="007B48E7">
        <w:rPr>
          <w:rFonts w:ascii="宋体" w:hAnsi="宋体" w:hint="eastAsia"/>
          <w:b/>
          <w:color w:val="FF0000"/>
          <w:szCs w:val="21"/>
          <w:highlight w:val="yellow"/>
        </w:rPr>
        <w:t>，</w:t>
      </w:r>
      <w:r w:rsidR="002E7364">
        <w:rPr>
          <w:rFonts w:ascii="宋体" w:hAnsi="宋体" w:hint="eastAsia"/>
          <w:b/>
          <w:color w:val="FF0000"/>
          <w:szCs w:val="21"/>
          <w:highlight w:val="yellow"/>
        </w:rPr>
        <w:t>每个序号作为一个</w:t>
      </w:r>
      <w:r w:rsidRPr="007B48E7">
        <w:rPr>
          <w:rFonts w:ascii="宋体" w:hAnsi="宋体" w:hint="eastAsia"/>
          <w:b/>
          <w:color w:val="FF0000"/>
          <w:szCs w:val="21"/>
          <w:highlight w:val="yellow"/>
        </w:rPr>
        <w:t>项</w:t>
      </w:r>
      <w:r w:rsidR="002E7364">
        <w:rPr>
          <w:rFonts w:ascii="宋体" w:hAnsi="宋体" w:hint="eastAsia"/>
          <w:b/>
          <w:color w:val="FF0000"/>
          <w:szCs w:val="21"/>
          <w:highlight w:val="yellow"/>
        </w:rPr>
        <w:t>，非全部打包项目</w:t>
      </w:r>
      <w:r w:rsidRPr="007B48E7">
        <w:rPr>
          <w:rFonts w:ascii="宋体" w:hAnsi="宋体" w:hint="eastAsia"/>
          <w:b/>
          <w:color w:val="FF0000"/>
          <w:szCs w:val="21"/>
          <w:highlight w:val="yellow"/>
        </w:rPr>
        <w:t>。</w:t>
      </w:r>
    </w:p>
    <w:p w:rsidR="000B28BA" w:rsidRPr="00E625FF"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Pr="000B28BA">
        <w:rPr>
          <w:rFonts w:asciiTheme="minorEastAsia" w:eastAsiaTheme="minorEastAsia" w:hAnsiTheme="minorEastAsia"/>
          <w:bCs/>
          <w:szCs w:val="21"/>
        </w:rPr>
        <w:t>Y</w:t>
      </w:r>
      <w:r w:rsidR="00371C7A">
        <w:rPr>
          <w:rFonts w:asciiTheme="minorEastAsia" w:eastAsiaTheme="minorEastAsia" w:hAnsiTheme="minorEastAsia" w:hint="eastAsia"/>
          <w:bCs/>
          <w:szCs w:val="21"/>
        </w:rPr>
        <w:t>YHC</w:t>
      </w:r>
      <w:r w:rsidRPr="000B28BA">
        <w:rPr>
          <w:rFonts w:asciiTheme="minorEastAsia" w:eastAsiaTheme="minorEastAsia" w:hAnsiTheme="minorEastAsia"/>
          <w:bCs/>
          <w:szCs w:val="21"/>
        </w:rPr>
        <w:t>-2020-</w:t>
      </w:r>
      <w:r w:rsidR="007B48E7">
        <w:rPr>
          <w:rFonts w:asciiTheme="minorEastAsia" w:eastAsiaTheme="minorEastAsia" w:hAnsiTheme="minorEastAsia" w:hint="eastAsia"/>
          <w:bCs/>
          <w:szCs w:val="21"/>
        </w:rPr>
        <w:t>11</w:t>
      </w:r>
      <w:r w:rsidRPr="000B28BA">
        <w:rPr>
          <w:rFonts w:asciiTheme="minorEastAsia" w:eastAsiaTheme="minorEastAsia" w:hAnsiTheme="minorEastAsia"/>
          <w:bCs/>
          <w:szCs w:val="21"/>
        </w:rPr>
        <w:t>-</w:t>
      </w:r>
      <w:r w:rsidR="007B48E7">
        <w:rPr>
          <w:rFonts w:asciiTheme="minorEastAsia" w:eastAsiaTheme="minorEastAsia" w:hAnsiTheme="minorEastAsia" w:hint="eastAsia"/>
          <w:bCs/>
          <w:szCs w:val="21"/>
        </w:rPr>
        <w:t>1</w:t>
      </w:r>
    </w:p>
    <w:p w:rsidR="00E625FF" w:rsidRPr="00E625FF" w:rsidRDefault="00E625FF" w:rsidP="002F7F80">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参考价：见</w:t>
      </w:r>
      <w:r w:rsidRPr="00E625FF">
        <w:rPr>
          <w:rFonts w:ascii="宋体" w:hAnsi="宋体" w:hint="eastAsia"/>
          <w:szCs w:val="21"/>
        </w:rPr>
        <w:t>招标采购文件</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w:t>
      </w:r>
      <w:r w:rsidRPr="00293283">
        <w:rPr>
          <w:rFonts w:ascii="宋体" w:hAnsi="宋体" w:cs="Helvetica" w:hint="eastAsia"/>
          <w:color w:val="000000"/>
          <w:kern w:val="0"/>
          <w:szCs w:val="21"/>
        </w:rPr>
        <w:lastRenderedPageBreak/>
        <w:t>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5933E2"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 w:hint="eastAsia"/>
          <w:color w:val="000000"/>
          <w:kern w:val="0"/>
          <w:szCs w:val="21"/>
        </w:rPr>
        <w:t>投标人必须提供《医疗器械生产许可证》、</w:t>
      </w:r>
      <w:r w:rsidRPr="005933E2">
        <w:rPr>
          <w:rFonts w:asciiTheme="minorEastAsia" w:eastAsiaTheme="minorEastAsia" w:hAnsiTheme="minorEastAsia" w:hint="eastAsia"/>
          <w:color w:val="000000"/>
          <w:szCs w:val="21"/>
        </w:rPr>
        <w:t>《医疗器械经营许可证》（提供扫描件，原件备查）。</w:t>
      </w:r>
    </w:p>
    <w:p w:rsidR="002F7F80"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hint="eastAsia"/>
          <w:color w:val="000000"/>
          <w:szCs w:val="21"/>
        </w:rPr>
        <w:t>投标人须提供针对所投产品的《医疗器械产品注册证》及《产品注册登记表》（提供扫描件，原件备查）。备案产品需提供《第一类医疗器械备案凭证》及《第一类医疗器械备案信息表》。不作为医疗器械管理的产品，投标人需提供</w:t>
      </w:r>
      <w:r w:rsidRPr="005933E2">
        <w:rPr>
          <w:rFonts w:asciiTheme="minorEastAsia" w:eastAsiaTheme="minorEastAsia" w:hAnsiTheme="minorEastAsia" w:cs="宋体-18030" w:hint="eastAsia"/>
          <w:bCs/>
          <w:color w:val="000000"/>
          <w:kern w:val="0"/>
          <w:szCs w:val="21"/>
        </w:rPr>
        <w:t>由国家食品药品监督管理局针对该产品</w:t>
      </w:r>
      <w:r w:rsidRPr="005933E2">
        <w:rPr>
          <w:rFonts w:asciiTheme="minorEastAsia" w:eastAsiaTheme="minorEastAsia" w:hAnsiTheme="minorEastAsia" w:hint="eastAsia"/>
          <w:color w:val="000000"/>
          <w:szCs w:val="21"/>
        </w:rPr>
        <w:t>不作为医疗器械管理界定</w:t>
      </w:r>
      <w:r w:rsidRPr="005933E2">
        <w:rPr>
          <w:rFonts w:asciiTheme="minorEastAsia" w:eastAsiaTheme="minorEastAsia" w:hAnsiTheme="minorEastAsia" w:cs="宋体-18030" w:hint="eastAsia"/>
          <w:bCs/>
          <w:color w:val="000000"/>
          <w:kern w:val="0"/>
          <w:szCs w:val="21"/>
        </w:rPr>
        <w:t>的相关文件，以及由生产厂家出具的产品说明书。</w:t>
      </w:r>
    </w:p>
    <w:p w:rsidR="002F7F80" w:rsidRPr="00F108FB"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hint="eastAsia"/>
          <w:color w:val="000000"/>
          <w:szCs w:val="21"/>
        </w:rPr>
        <w:t>投标人须提供针对所投产品的</w:t>
      </w:r>
      <w:r w:rsidRPr="005933E2">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p>
    <w:p w:rsidR="00F108FB" w:rsidRPr="00F108FB" w:rsidRDefault="00F108FB" w:rsidP="002F7F80">
      <w:pPr>
        <w:numPr>
          <w:ilvl w:val="0"/>
          <w:numId w:val="17"/>
        </w:numPr>
        <w:outlineLvl w:val="0"/>
        <w:rPr>
          <w:rFonts w:asciiTheme="minorEastAsia" w:eastAsiaTheme="minorEastAsia" w:hAnsiTheme="minorEastAsia"/>
          <w:color w:val="000000"/>
          <w:szCs w:val="21"/>
        </w:rPr>
      </w:pPr>
      <w:r w:rsidRPr="00F108FB">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p>
    <w:p w:rsidR="005933E2"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18030" w:hint="eastAsia"/>
          <w:bCs/>
          <w:color w:val="000000"/>
          <w:kern w:val="0"/>
          <w:szCs w:val="21"/>
        </w:rPr>
        <w:t>带投标产品样品及彩页。</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3A2373">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DE2043" w:rsidRPr="00293283">
        <w:rPr>
          <w:rFonts w:ascii="宋体" w:hAnsi="宋体" w:cs="宋体" w:hint="eastAsia"/>
          <w:szCs w:val="21"/>
        </w:rPr>
        <w:t>20</w:t>
      </w:r>
      <w:r w:rsidR="00DE2043">
        <w:rPr>
          <w:rFonts w:ascii="宋体" w:hAnsi="宋体" w:cs="宋体" w:hint="eastAsia"/>
          <w:szCs w:val="21"/>
        </w:rPr>
        <w:t>20</w:t>
      </w:r>
      <w:r w:rsidR="00DE2043" w:rsidRPr="00293283">
        <w:rPr>
          <w:rFonts w:ascii="宋体" w:hAnsi="宋体" w:cs="宋体" w:hint="eastAsia"/>
          <w:szCs w:val="21"/>
        </w:rPr>
        <w:t>年</w:t>
      </w:r>
      <w:r w:rsidR="007B48E7">
        <w:rPr>
          <w:rFonts w:ascii="宋体" w:hAnsi="宋体" w:cs="宋体" w:hint="eastAsia"/>
          <w:szCs w:val="21"/>
        </w:rPr>
        <w:t>1</w:t>
      </w:r>
      <w:r w:rsidR="00DB72CB">
        <w:rPr>
          <w:rFonts w:ascii="宋体" w:hAnsi="宋体" w:cs="宋体" w:hint="eastAsia"/>
          <w:szCs w:val="21"/>
        </w:rPr>
        <w:t>1</w:t>
      </w:r>
      <w:r w:rsidR="00DE2043" w:rsidRPr="00293283">
        <w:rPr>
          <w:rFonts w:ascii="宋体" w:hAnsi="宋体" w:cs="宋体" w:hint="eastAsia"/>
          <w:szCs w:val="21"/>
        </w:rPr>
        <w:t>月</w:t>
      </w:r>
      <w:r w:rsidR="00DB72CB">
        <w:rPr>
          <w:rFonts w:ascii="宋体" w:hAnsi="宋体" w:cs="宋体" w:hint="eastAsia"/>
          <w:szCs w:val="21"/>
        </w:rPr>
        <w:t>18</w:t>
      </w:r>
      <w:r w:rsidR="00DE2043" w:rsidRPr="00293283">
        <w:rPr>
          <w:rFonts w:ascii="宋体" w:hAnsi="宋体" w:cs="宋体" w:hint="eastAsia"/>
          <w:szCs w:val="21"/>
        </w:rPr>
        <w:t>日至 20</w:t>
      </w:r>
      <w:r w:rsidR="00DE2043">
        <w:rPr>
          <w:rFonts w:ascii="宋体" w:hAnsi="宋体" w:cs="宋体" w:hint="eastAsia"/>
          <w:szCs w:val="21"/>
        </w:rPr>
        <w:t>20</w:t>
      </w:r>
      <w:r w:rsidR="00DE2043" w:rsidRPr="00293283">
        <w:rPr>
          <w:rFonts w:ascii="宋体" w:hAnsi="宋体" w:cs="宋体" w:hint="eastAsia"/>
          <w:szCs w:val="21"/>
        </w:rPr>
        <w:t>年</w:t>
      </w:r>
      <w:r w:rsidR="007B48E7">
        <w:rPr>
          <w:rFonts w:ascii="宋体" w:hAnsi="宋体" w:cs="宋体" w:hint="eastAsia"/>
          <w:szCs w:val="21"/>
        </w:rPr>
        <w:t>11</w:t>
      </w:r>
      <w:r w:rsidR="00DE2043" w:rsidRPr="00293283">
        <w:rPr>
          <w:rFonts w:ascii="宋体" w:hAnsi="宋体" w:cs="宋体" w:hint="eastAsia"/>
          <w:szCs w:val="21"/>
        </w:rPr>
        <w:t>月</w:t>
      </w:r>
      <w:r w:rsidR="00DB72CB">
        <w:rPr>
          <w:rFonts w:ascii="宋体" w:hAnsi="宋体" w:cs="宋体" w:hint="eastAsia"/>
          <w:szCs w:val="21"/>
        </w:rPr>
        <w:t>24</w:t>
      </w:r>
      <w:r w:rsidR="00DE2043"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DE2043" w:rsidRDefault="00DE2043" w:rsidP="00DE2043">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DE2043" w:rsidRDefault="00DE2043" w:rsidP="00DE2043">
      <w:pPr>
        <w:pStyle w:val="af1"/>
        <w:numPr>
          <w:ilvl w:val="0"/>
          <w:numId w:val="18"/>
        </w:numPr>
        <w:rPr>
          <w:rFonts w:ascii="宋体" w:hAnsi="宋体"/>
          <w:szCs w:val="21"/>
        </w:rPr>
      </w:pPr>
      <w:r w:rsidRPr="00293283">
        <w:rPr>
          <w:rFonts w:ascii="宋体" w:hAnsi="宋体" w:hint="eastAsia"/>
          <w:szCs w:val="21"/>
        </w:rPr>
        <w:t>法人代表证明</w:t>
      </w:r>
      <w:r>
        <w:rPr>
          <w:rFonts w:ascii="宋体" w:hAnsi="宋体" w:hint="eastAsia"/>
          <w:szCs w:val="21"/>
        </w:rPr>
        <w:t>文件或</w:t>
      </w:r>
      <w:r w:rsidRPr="00293283">
        <w:rPr>
          <w:rFonts w:ascii="宋体" w:hAnsi="宋体" w:hint="eastAsia"/>
          <w:szCs w:val="21"/>
        </w:rPr>
        <w:t>授权委托</w:t>
      </w:r>
      <w:r>
        <w:rPr>
          <w:rFonts w:ascii="宋体" w:hAnsi="宋体" w:hint="eastAsia"/>
          <w:szCs w:val="21"/>
        </w:rPr>
        <w:t>人文件</w:t>
      </w:r>
      <w:r w:rsidRPr="00293283">
        <w:rPr>
          <w:rFonts w:ascii="宋体" w:hAnsi="宋体" w:hint="eastAsia"/>
          <w:szCs w:val="21"/>
        </w:rPr>
        <w:t>；</w:t>
      </w:r>
    </w:p>
    <w:p w:rsidR="00DE2043" w:rsidRDefault="00DE2043" w:rsidP="00DE2043">
      <w:pPr>
        <w:pStyle w:val="af1"/>
        <w:numPr>
          <w:ilvl w:val="0"/>
          <w:numId w:val="18"/>
        </w:numPr>
        <w:rPr>
          <w:rFonts w:ascii="宋体" w:hAnsi="宋体"/>
          <w:szCs w:val="21"/>
        </w:rPr>
      </w:pPr>
      <w:r w:rsidRPr="00293283">
        <w:rPr>
          <w:rFonts w:ascii="宋体" w:hAnsi="宋体" w:hint="eastAsia"/>
          <w:szCs w:val="21"/>
        </w:rPr>
        <w:t>法人及授权委托人有效身份证；</w:t>
      </w:r>
    </w:p>
    <w:p w:rsidR="00DE2043" w:rsidRPr="00752A46" w:rsidRDefault="00DE2043" w:rsidP="00DE2043">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cs="宋体" w:hint="eastAsia"/>
          <w:color w:val="000000"/>
          <w:kern w:val="0"/>
          <w:szCs w:val="21"/>
        </w:rPr>
        <w:t>《医疗器械生产许可证》、</w:t>
      </w:r>
      <w:r w:rsidRPr="00985272">
        <w:rPr>
          <w:rFonts w:asciiTheme="minorEastAsia" w:eastAsiaTheme="minorEastAsia" w:hAnsiTheme="minorEastAsia" w:hint="eastAsia"/>
          <w:color w:val="000000"/>
          <w:szCs w:val="21"/>
        </w:rPr>
        <w:t>《医疗器械经营许可证》；</w:t>
      </w:r>
    </w:p>
    <w:p w:rsidR="00DE2043" w:rsidRPr="00752A46" w:rsidRDefault="00DE2043" w:rsidP="00DE2043">
      <w:pPr>
        <w:pStyle w:val="af1"/>
        <w:numPr>
          <w:ilvl w:val="0"/>
          <w:numId w:val="18"/>
        </w:numPr>
        <w:rPr>
          <w:rFonts w:asciiTheme="minorEastAsia" w:eastAsiaTheme="minorEastAsia" w:hAnsiTheme="minorEastAsia" w:cs="仿宋_GB2312"/>
          <w:szCs w:val="21"/>
          <w:lang w:val="zh-CN"/>
        </w:rPr>
      </w:pPr>
    </w:p>
    <w:p w:rsidR="00DE2043" w:rsidRPr="00985272" w:rsidRDefault="00DE2043" w:rsidP="00DE2043">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所投产品的《医疗器械产品注册证》及《产品注册登记表》（提供扫描件，原件备查）；</w:t>
      </w:r>
    </w:p>
    <w:p w:rsidR="00DE2043" w:rsidRDefault="00DE2043" w:rsidP="00DE2043">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备案产品需提供《第一类医疗器械备案凭证》及《第一类医疗器械备案信息表》。</w:t>
      </w:r>
    </w:p>
    <w:p w:rsidR="00DE2043" w:rsidRPr="00752A46" w:rsidRDefault="00DE2043" w:rsidP="00DE2043">
      <w:pPr>
        <w:pStyle w:val="af1"/>
        <w:numPr>
          <w:ilvl w:val="0"/>
          <w:numId w:val="25"/>
        </w:numPr>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t>不作为医疗器械管理的产品，投标人需提供</w:t>
      </w:r>
      <w:r w:rsidRPr="00752A46">
        <w:rPr>
          <w:rFonts w:asciiTheme="minorEastAsia" w:eastAsiaTheme="minorEastAsia" w:hAnsiTheme="minorEastAsia" w:cs="宋体-18030" w:hint="eastAsia"/>
          <w:bCs/>
          <w:color w:val="000000"/>
          <w:kern w:val="0"/>
          <w:szCs w:val="21"/>
        </w:rPr>
        <w:t>由国家食品药品监督管理局针对该产品</w:t>
      </w:r>
      <w:r w:rsidRPr="00752A46">
        <w:rPr>
          <w:rFonts w:asciiTheme="minorEastAsia" w:eastAsiaTheme="minorEastAsia" w:hAnsiTheme="minorEastAsia" w:hint="eastAsia"/>
          <w:color w:val="000000"/>
          <w:szCs w:val="21"/>
        </w:rPr>
        <w:t>不作为医疗器械管理界定</w:t>
      </w:r>
      <w:r w:rsidRPr="00752A46">
        <w:rPr>
          <w:rFonts w:asciiTheme="minorEastAsia" w:eastAsiaTheme="minorEastAsia" w:hAnsiTheme="minorEastAsia" w:cs="宋体-18030" w:hint="eastAsia"/>
          <w:bCs/>
          <w:color w:val="000000"/>
          <w:kern w:val="0"/>
          <w:szCs w:val="21"/>
        </w:rPr>
        <w:t>的相关文件，以及由生产厂家出具的产品说明书。</w:t>
      </w:r>
    </w:p>
    <w:p w:rsidR="00DE2043" w:rsidRPr="00752A46" w:rsidRDefault="00DE2043" w:rsidP="00DE2043">
      <w:pPr>
        <w:pStyle w:val="af1"/>
        <w:numPr>
          <w:ilvl w:val="0"/>
          <w:numId w:val="18"/>
        </w:numPr>
        <w:rPr>
          <w:rFonts w:asciiTheme="minorEastAsia" w:eastAsiaTheme="minorEastAsia" w:hAnsiTheme="minorEastAsia" w:cs="仿宋_GB2312"/>
          <w:szCs w:val="21"/>
          <w:lang w:val="zh-CN"/>
        </w:rPr>
      </w:pPr>
      <w:r w:rsidRPr="009107BA">
        <w:rPr>
          <w:rFonts w:asciiTheme="minorEastAsia" w:eastAsiaTheme="minorEastAsia" w:hAnsiTheme="minorEastAsia" w:hint="eastAsia"/>
          <w:color w:val="000000"/>
          <w:szCs w:val="21"/>
        </w:rPr>
        <w:t>提供针对所投产品的</w:t>
      </w:r>
      <w:r w:rsidRPr="009107BA">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p>
    <w:p w:rsidR="00DE2043" w:rsidRPr="009107BA" w:rsidRDefault="00DE2043" w:rsidP="00DE2043">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r>
        <w:rPr>
          <w:rFonts w:asciiTheme="minorEastAsia" w:eastAsiaTheme="minorEastAsia" w:hAnsiTheme="minorEastAsia" w:hint="eastAsia"/>
          <w:szCs w:val="21"/>
        </w:rPr>
        <w:t>。</w:t>
      </w:r>
    </w:p>
    <w:p w:rsidR="00551335" w:rsidRPr="00D35246" w:rsidRDefault="00DE2043" w:rsidP="00DE2043">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D40D2E" w:rsidP="000B28BA">
      <w:pPr>
        <w:pStyle w:val="af1"/>
        <w:spacing w:line="276" w:lineRule="auto"/>
        <w:ind w:left="480"/>
        <w:jc w:val="center"/>
        <w:rPr>
          <w:rFonts w:ascii="宋体" w:hAnsi="宋体" w:cs="仿宋_GB2312"/>
          <w:szCs w:val="21"/>
          <w:lang w:val="zh-CN"/>
        </w:rPr>
      </w:pPr>
      <w:r w:rsidRPr="00A722C1">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78.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A61940" w:rsidRPr="00A61940" w:rsidRDefault="002F7F80" w:rsidP="00A61940">
      <w:pPr>
        <w:pStyle w:val="af1"/>
        <w:numPr>
          <w:ilvl w:val="0"/>
          <w:numId w:val="16"/>
        </w:numPr>
        <w:rPr>
          <w:rFonts w:asciiTheme="minorEastAsia" w:eastAsiaTheme="minorEastAsia" w:hAnsiTheme="minorEastAsia"/>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1C0DB9">
        <w:rPr>
          <w:rFonts w:asciiTheme="minorEastAsia" w:eastAsiaTheme="minorEastAsia" w:hAnsiTheme="minorEastAsia" w:cs="宋体" w:hint="eastAsia"/>
          <w:kern w:val="0"/>
          <w:szCs w:val="21"/>
        </w:rPr>
        <w:t>：</w:t>
      </w:r>
      <w:r w:rsidR="001C0DB9" w:rsidRPr="00535E24">
        <w:rPr>
          <w:rFonts w:ascii="宋体" w:hAnsi="宋体" w:cs="宋体"/>
          <w:kern w:val="0"/>
          <w:szCs w:val="21"/>
        </w:rPr>
        <w:t>20</w:t>
      </w:r>
      <w:r w:rsidR="001C0DB9" w:rsidRPr="00535E24">
        <w:rPr>
          <w:rFonts w:ascii="宋体" w:hAnsi="宋体" w:cs="宋体" w:hint="eastAsia"/>
          <w:kern w:val="0"/>
          <w:szCs w:val="21"/>
        </w:rPr>
        <w:t>20</w:t>
      </w:r>
      <w:r w:rsidR="001C0DB9" w:rsidRPr="00535E24">
        <w:rPr>
          <w:rFonts w:ascii="宋体" w:hAnsi="宋体" w:cs="宋体"/>
          <w:kern w:val="0"/>
          <w:szCs w:val="21"/>
        </w:rPr>
        <w:t>年</w:t>
      </w:r>
      <w:r w:rsidR="001C0DB9">
        <w:rPr>
          <w:rFonts w:ascii="宋体" w:hAnsi="宋体" w:cs="宋体" w:hint="eastAsia"/>
          <w:kern w:val="0"/>
          <w:szCs w:val="21"/>
        </w:rPr>
        <w:t>11</w:t>
      </w:r>
      <w:r w:rsidR="001C0DB9" w:rsidRPr="00535E24">
        <w:rPr>
          <w:rFonts w:ascii="宋体" w:hAnsi="宋体" w:cs="宋体"/>
          <w:kern w:val="0"/>
          <w:szCs w:val="21"/>
        </w:rPr>
        <w:t>月</w:t>
      </w:r>
      <w:r w:rsidR="00DB72CB">
        <w:rPr>
          <w:rFonts w:ascii="宋体" w:hAnsi="宋体" w:cs="宋体" w:hint="eastAsia"/>
          <w:kern w:val="0"/>
          <w:szCs w:val="21"/>
        </w:rPr>
        <w:t>25</w:t>
      </w:r>
      <w:r w:rsidR="001C0DB9" w:rsidRPr="00535E24">
        <w:rPr>
          <w:rFonts w:ascii="宋体" w:hAnsi="宋体" w:cs="宋体"/>
          <w:kern w:val="0"/>
          <w:szCs w:val="21"/>
        </w:rPr>
        <w:t>日</w:t>
      </w:r>
      <w:r w:rsidR="00A61940">
        <w:rPr>
          <w:rFonts w:ascii="宋体" w:hAnsi="宋体" w:cs="宋体" w:hint="eastAsia"/>
          <w:kern w:val="0"/>
          <w:szCs w:val="21"/>
        </w:rPr>
        <w:t xml:space="preserve"> </w:t>
      </w:r>
      <w:r w:rsidR="00A61940" w:rsidRPr="00A61940">
        <w:rPr>
          <w:rFonts w:asciiTheme="minorEastAsia" w:eastAsiaTheme="minorEastAsia" w:hAnsiTheme="minorEastAsia" w:cs="宋体" w:hint="eastAsia"/>
          <w:kern w:val="0"/>
          <w:szCs w:val="21"/>
        </w:rPr>
        <w:t xml:space="preserve">下午上班时段：14:00-17:00 </w:t>
      </w:r>
      <w:r w:rsidR="00A61940">
        <w:rPr>
          <w:rFonts w:asciiTheme="minorEastAsia" w:eastAsiaTheme="minorEastAsia" w:hAnsiTheme="minorEastAsia" w:cs="宋体" w:hint="eastAsia"/>
          <w:kern w:val="0"/>
          <w:szCs w:val="21"/>
        </w:rPr>
        <w:t>。</w:t>
      </w:r>
    </w:p>
    <w:p w:rsidR="0032598B" w:rsidRPr="0032598B" w:rsidRDefault="007B48E7" w:rsidP="007B48E7">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002F7F80" w:rsidRPr="00293283">
        <w:rPr>
          <w:rFonts w:asciiTheme="minorEastAsia" w:eastAsiaTheme="minorEastAsia" w:hAnsiTheme="minorEastAsia" w:cs="宋体" w:hint="eastAsia"/>
          <w:kern w:val="0"/>
          <w:szCs w:val="21"/>
        </w:rPr>
        <w:t>：</w:t>
      </w:r>
      <w:r w:rsidRPr="0085044B">
        <w:rPr>
          <w:rFonts w:ascii="宋体" w:hAnsi="宋体" w:cs="宋体" w:hint="eastAsia"/>
          <w:b/>
          <w:color w:val="FF0000"/>
          <w:kern w:val="0"/>
          <w:szCs w:val="21"/>
          <w:highlight w:val="yellow"/>
        </w:rPr>
        <w:t>另行通知。</w:t>
      </w:r>
      <w:r w:rsidR="0032598B" w:rsidRPr="0085044B">
        <w:rPr>
          <w:rFonts w:ascii="宋体" w:hAnsi="宋体" w:cs="宋体" w:hint="eastAsia"/>
          <w:color w:val="FF0000"/>
          <w:kern w:val="0"/>
          <w:szCs w:val="21"/>
        </w:rPr>
        <w:t xml:space="preserve"> </w:t>
      </w:r>
      <w:r w:rsidR="002F7F80" w:rsidRPr="0085044B">
        <w:rPr>
          <w:rFonts w:asciiTheme="minorEastAsia" w:eastAsiaTheme="minorEastAsia" w:hAnsiTheme="minorEastAsia" w:cs="宋体" w:hint="eastAsia"/>
          <w:color w:val="FF0000"/>
          <w:kern w:val="0"/>
          <w:szCs w:val="21"/>
        </w:rPr>
        <w:t xml:space="preserve"> </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9125AE">
        <w:rPr>
          <w:rFonts w:hint="eastAsia"/>
        </w:rPr>
        <w:t>李</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7B48E7">
        <w:rPr>
          <w:rFonts w:ascii="宋体" w:eastAsia="宋体" w:hAnsi="宋体" w:cs="宋体" w:hint="eastAsia"/>
          <w:sz w:val="21"/>
          <w:szCs w:val="21"/>
        </w:rPr>
        <w:t>11</w:t>
      </w:r>
      <w:r w:rsidRPr="00183496">
        <w:rPr>
          <w:rFonts w:ascii="宋体" w:eastAsia="宋体" w:hAnsi="宋体" w:cs="宋体" w:hint="eastAsia"/>
          <w:sz w:val="21"/>
          <w:szCs w:val="21"/>
        </w:rPr>
        <w:t>月</w:t>
      </w:r>
      <w:r w:rsidR="00DB72CB">
        <w:rPr>
          <w:rFonts w:ascii="宋体" w:eastAsia="宋体" w:hAnsi="宋体" w:cs="宋体" w:hint="eastAsia"/>
          <w:sz w:val="21"/>
          <w:szCs w:val="21"/>
        </w:rPr>
        <w:t>17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526" w:rsidRDefault="008C5526" w:rsidP="0080440D">
      <w:r>
        <w:separator/>
      </w:r>
    </w:p>
  </w:endnote>
  <w:endnote w:type="continuationSeparator" w:id="0">
    <w:p w:rsidR="008C5526" w:rsidRDefault="008C5526"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宋体-18030">
    <w:charset w:val="86"/>
    <w:family w:val="modern"/>
    <w:pitch w:val="fixed"/>
    <w:sig w:usb0="800022A7" w:usb1="880F3C78"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526" w:rsidRDefault="008C5526" w:rsidP="0080440D">
      <w:r>
        <w:separator/>
      </w:r>
    </w:p>
  </w:footnote>
  <w:footnote w:type="continuationSeparator" w:id="0">
    <w:p w:rsidR="008C5526" w:rsidRDefault="008C5526"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A722C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B0326B8"/>
    <w:multiLevelType w:val="hybridMultilevel"/>
    <w:tmpl w:val="53E4D2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686D8B"/>
    <w:multiLevelType w:val="hybridMultilevel"/>
    <w:tmpl w:val="9A40FDF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56AC58CA"/>
    <w:lvl w:ilvl="0" w:tplc="92705CAE">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4"/>
  </w:num>
  <w:num w:numId="4">
    <w:abstractNumId w:val="8"/>
  </w:num>
  <w:num w:numId="5">
    <w:abstractNumId w:val="17"/>
  </w:num>
  <w:num w:numId="6">
    <w:abstractNumId w:val="11"/>
  </w:num>
  <w:num w:numId="7">
    <w:abstractNumId w:val="23"/>
  </w:num>
  <w:num w:numId="8">
    <w:abstractNumId w:val="18"/>
  </w:num>
  <w:num w:numId="9">
    <w:abstractNumId w:val="10"/>
  </w:num>
  <w:num w:numId="10">
    <w:abstractNumId w:val="5"/>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6"/>
  </w:num>
  <w:num w:numId="19">
    <w:abstractNumId w:val="7"/>
  </w:num>
  <w:num w:numId="20">
    <w:abstractNumId w:val="21"/>
  </w:num>
  <w:num w:numId="21">
    <w:abstractNumId w:val="22"/>
  </w:num>
  <w:num w:numId="22">
    <w:abstractNumId w:val="19"/>
  </w:num>
  <w:num w:numId="23">
    <w:abstractNumId w:val="6"/>
  </w:num>
  <w:num w:numId="24">
    <w:abstractNumId w:val="20"/>
  </w:num>
  <w:num w:numId="25">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30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66699"/>
    <w:rsid w:val="000752B0"/>
    <w:rsid w:val="000807DE"/>
    <w:rsid w:val="00081AC9"/>
    <w:rsid w:val="000830EE"/>
    <w:rsid w:val="00083994"/>
    <w:rsid w:val="000863EE"/>
    <w:rsid w:val="000927AC"/>
    <w:rsid w:val="00095929"/>
    <w:rsid w:val="000A18C9"/>
    <w:rsid w:val="000B0CB7"/>
    <w:rsid w:val="000B1EFE"/>
    <w:rsid w:val="000B28BA"/>
    <w:rsid w:val="000B31EE"/>
    <w:rsid w:val="000C5C18"/>
    <w:rsid w:val="000D0069"/>
    <w:rsid w:val="000D3E0A"/>
    <w:rsid w:val="000D7A0A"/>
    <w:rsid w:val="000E285D"/>
    <w:rsid w:val="000F2737"/>
    <w:rsid w:val="000F3908"/>
    <w:rsid w:val="001004C4"/>
    <w:rsid w:val="00101C71"/>
    <w:rsid w:val="00107763"/>
    <w:rsid w:val="00112392"/>
    <w:rsid w:val="00112D09"/>
    <w:rsid w:val="00116C98"/>
    <w:rsid w:val="00122A2E"/>
    <w:rsid w:val="0012658B"/>
    <w:rsid w:val="00137F2B"/>
    <w:rsid w:val="00142AD5"/>
    <w:rsid w:val="00143B89"/>
    <w:rsid w:val="001471F0"/>
    <w:rsid w:val="001707C0"/>
    <w:rsid w:val="00175FF0"/>
    <w:rsid w:val="00186412"/>
    <w:rsid w:val="001911C6"/>
    <w:rsid w:val="001944D5"/>
    <w:rsid w:val="001A1E74"/>
    <w:rsid w:val="001A4070"/>
    <w:rsid w:val="001A48F1"/>
    <w:rsid w:val="001B1C09"/>
    <w:rsid w:val="001B3DE9"/>
    <w:rsid w:val="001B69A2"/>
    <w:rsid w:val="001C0DB9"/>
    <w:rsid w:val="001C11E9"/>
    <w:rsid w:val="001C2EF3"/>
    <w:rsid w:val="001C34BF"/>
    <w:rsid w:val="001C4F49"/>
    <w:rsid w:val="001C5C0B"/>
    <w:rsid w:val="001D01C1"/>
    <w:rsid w:val="001D18EC"/>
    <w:rsid w:val="001D3EB1"/>
    <w:rsid w:val="001D464B"/>
    <w:rsid w:val="001D4A74"/>
    <w:rsid w:val="001E7C45"/>
    <w:rsid w:val="001F6350"/>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96764"/>
    <w:rsid w:val="002A261A"/>
    <w:rsid w:val="002A5D87"/>
    <w:rsid w:val="002A6755"/>
    <w:rsid w:val="002B177B"/>
    <w:rsid w:val="002B179E"/>
    <w:rsid w:val="002B1BE5"/>
    <w:rsid w:val="002B5314"/>
    <w:rsid w:val="002C06A9"/>
    <w:rsid w:val="002D1EB5"/>
    <w:rsid w:val="002D3D25"/>
    <w:rsid w:val="002D433B"/>
    <w:rsid w:val="002E7364"/>
    <w:rsid w:val="002F5045"/>
    <w:rsid w:val="002F7F80"/>
    <w:rsid w:val="0030268F"/>
    <w:rsid w:val="003071D6"/>
    <w:rsid w:val="0032598B"/>
    <w:rsid w:val="0033510C"/>
    <w:rsid w:val="00341BE6"/>
    <w:rsid w:val="003427CB"/>
    <w:rsid w:val="003448EC"/>
    <w:rsid w:val="00351A88"/>
    <w:rsid w:val="0035745B"/>
    <w:rsid w:val="00357F55"/>
    <w:rsid w:val="003631D9"/>
    <w:rsid w:val="003656A4"/>
    <w:rsid w:val="00370FDA"/>
    <w:rsid w:val="00371C7A"/>
    <w:rsid w:val="00377406"/>
    <w:rsid w:val="00385921"/>
    <w:rsid w:val="00386702"/>
    <w:rsid w:val="00391C9B"/>
    <w:rsid w:val="003948ED"/>
    <w:rsid w:val="003A2373"/>
    <w:rsid w:val="003A615B"/>
    <w:rsid w:val="003A6FB6"/>
    <w:rsid w:val="003B33A6"/>
    <w:rsid w:val="003B4516"/>
    <w:rsid w:val="003C019B"/>
    <w:rsid w:val="003C4D2D"/>
    <w:rsid w:val="003D3C75"/>
    <w:rsid w:val="003D4923"/>
    <w:rsid w:val="003D4D47"/>
    <w:rsid w:val="003D5909"/>
    <w:rsid w:val="003D6F1D"/>
    <w:rsid w:val="003D7B97"/>
    <w:rsid w:val="003E228B"/>
    <w:rsid w:val="003E2445"/>
    <w:rsid w:val="003E4357"/>
    <w:rsid w:val="00406614"/>
    <w:rsid w:val="00406A5E"/>
    <w:rsid w:val="00407886"/>
    <w:rsid w:val="00414336"/>
    <w:rsid w:val="00426A48"/>
    <w:rsid w:val="00435C2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271B5"/>
    <w:rsid w:val="00536E3E"/>
    <w:rsid w:val="00537A7B"/>
    <w:rsid w:val="00551335"/>
    <w:rsid w:val="00556FED"/>
    <w:rsid w:val="005625D2"/>
    <w:rsid w:val="005668C3"/>
    <w:rsid w:val="00580CD8"/>
    <w:rsid w:val="005827DE"/>
    <w:rsid w:val="00583276"/>
    <w:rsid w:val="005863C0"/>
    <w:rsid w:val="00590479"/>
    <w:rsid w:val="00590D74"/>
    <w:rsid w:val="00591FBB"/>
    <w:rsid w:val="005933E2"/>
    <w:rsid w:val="005A4848"/>
    <w:rsid w:val="005B0883"/>
    <w:rsid w:val="005B7149"/>
    <w:rsid w:val="005C2F57"/>
    <w:rsid w:val="005C3909"/>
    <w:rsid w:val="005D1072"/>
    <w:rsid w:val="005D4B54"/>
    <w:rsid w:val="005D4F05"/>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C138A"/>
    <w:rsid w:val="006D1C37"/>
    <w:rsid w:val="006D1F8A"/>
    <w:rsid w:val="006D21C2"/>
    <w:rsid w:val="006D232D"/>
    <w:rsid w:val="006D358D"/>
    <w:rsid w:val="006D47D4"/>
    <w:rsid w:val="006D4896"/>
    <w:rsid w:val="0070019C"/>
    <w:rsid w:val="007064FB"/>
    <w:rsid w:val="00707C33"/>
    <w:rsid w:val="007125FD"/>
    <w:rsid w:val="007126B6"/>
    <w:rsid w:val="00712949"/>
    <w:rsid w:val="00714601"/>
    <w:rsid w:val="00715D8C"/>
    <w:rsid w:val="00720EA7"/>
    <w:rsid w:val="00721710"/>
    <w:rsid w:val="00724AC7"/>
    <w:rsid w:val="007278CB"/>
    <w:rsid w:val="00727E2C"/>
    <w:rsid w:val="00730512"/>
    <w:rsid w:val="00742C60"/>
    <w:rsid w:val="0074465B"/>
    <w:rsid w:val="007541E5"/>
    <w:rsid w:val="00761FF9"/>
    <w:rsid w:val="007636F1"/>
    <w:rsid w:val="00766CB3"/>
    <w:rsid w:val="00767021"/>
    <w:rsid w:val="007679E3"/>
    <w:rsid w:val="007710E5"/>
    <w:rsid w:val="00780EAE"/>
    <w:rsid w:val="007852F2"/>
    <w:rsid w:val="007868FC"/>
    <w:rsid w:val="007875B4"/>
    <w:rsid w:val="00791D16"/>
    <w:rsid w:val="007967D6"/>
    <w:rsid w:val="007A1D17"/>
    <w:rsid w:val="007A2716"/>
    <w:rsid w:val="007A36AE"/>
    <w:rsid w:val="007A3DD6"/>
    <w:rsid w:val="007A4700"/>
    <w:rsid w:val="007B2477"/>
    <w:rsid w:val="007B45B7"/>
    <w:rsid w:val="007B48E7"/>
    <w:rsid w:val="007C36B8"/>
    <w:rsid w:val="007C6AF3"/>
    <w:rsid w:val="007C7E4F"/>
    <w:rsid w:val="007D7A8C"/>
    <w:rsid w:val="007E6B28"/>
    <w:rsid w:val="007F2148"/>
    <w:rsid w:val="0080440D"/>
    <w:rsid w:val="008142B4"/>
    <w:rsid w:val="008172F3"/>
    <w:rsid w:val="0082685D"/>
    <w:rsid w:val="00834941"/>
    <w:rsid w:val="00837254"/>
    <w:rsid w:val="0085044B"/>
    <w:rsid w:val="0085330F"/>
    <w:rsid w:val="008559AF"/>
    <w:rsid w:val="00857985"/>
    <w:rsid w:val="0087630D"/>
    <w:rsid w:val="00877DAC"/>
    <w:rsid w:val="0088228A"/>
    <w:rsid w:val="0088371C"/>
    <w:rsid w:val="00887241"/>
    <w:rsid w:val="008873DD"/>
    <w:rsid w:val="008948FD"/>
    <w:rsid w:val="00895079"/>
    <w:rsid w:val="008A16A1"/>
    <w:rsid w:val="008A3F91"/>
    <w:rsid w:val="008B06EA"/>
    <w:rsid w:val="008B47F2"/>
    <w:rsid w:val="008C18FC"/>
    <w:rsid w:val="008C4646"/>
    <w:rsid w:val="008C5526"/>
    <w:rsid w:val="008C6CB0"/>
    <w:rsid w:val="008D149C"/>
    <w:rsid w:val="008D2052"/>
    <w:rsid w:val="008E3D4E"/>
    <w:rsid w:val="008E4375"/>
    <w:rsid w:val="008E5D9C"/>
    <w:rsid w:val="008E7775"/>
    <w:rsid w:val="009125AE"/>
    <w:rsid w:val="00931EC3"/>
    <w:rsid w:val="009331B0"/>
    <w:rsid w:val="009423AE"/>
    <w:rsid w:val="00953EE3"/>
    <w:rsid w:val="00957F4B"/>
    <w:rsid w:val="009668CA"/>
    <w:rsid w:val="00974112"/>
    <w:rsid w:val="00980F70"/>
    <w:rsid w:val="009878B8"/>
    <w:rsid w:val="009953DD"/>
    <w:rsid w:val="009A5C0A"/>
    <w:rsid w:val="009A5C4B"/>
    <w:rsid w:val="009B341A"/>
    <w:rsid w:val="009C1BFA"/>
    <w:rsid w:val="009C5044"/>
    <w:rsid w:val="009D279E"/>
    <w:rsid w:val="009D2CAF"/>
    <w:rsid w:val="009E20C4"/>
    <w:rsid w:val="009E2D4E"/>
    <w:rsid w:val="009E716C"/>
    <w:rsid w:val="009E7654"/>
    <w:rsid w:val="009E771C"/>
    <w:rsid w:val="009F38A8"/>
    <w:rsid w:val="00A042A4"/>
    <w:rsid w:val="00A06C0C"/>
    <w:rsid w:val="00A13842"/>
    <w:rsid w:val="00A17A0E"/>
    <w:rsid w:val="00A2027D"/>
    <w:rsid w:val="00A25B07"/>
    <w:rsid w:val="00A33223"/>
    <w:rsid w:val="00A35C0F"/>
    <w:rsid w:val="00A411B5"/>
    <w:rsid w:val="00A41501"/>
    <w:rsid w:val="00A52EDC"/>
    <w:rsid w:val="00A61940"/>
    <w:rsid w:val="00A62041"/>
    <w:rsid w:val="00A628BD"/>
    <w:rsid w:val="00A662BE"/>
    <w:rsid w:val="00A722C1"/>
    <w:rsid w:val="00A85465"/>
    <w:rsid w:val="00A90B50"/>
    <w:rsid w:val="00A94CCA"/>
    <w:rsid w:val="00A9680C"/>
    <w:rsid w:val="00AA2770"/>
    <w:rsid w:val="00AA31A1"/>
    <w:rsid w:val="00AA3648"/>
    <w:rsid w:val="00AB09CC"/>
    <w:rsid w:val="00AB57E1"/>
    <w:rsid w:val="00AD2C03"/>
    <w:rsid w:val="00AD6A5E"/>
    <w:rsid w:val="00AF0864"/>
    <w:rsid w:val="00AF4904"/>
    <w:rsid w:val="00AF6EDD"/>
    <w:rsid w:val="00AF7FA8"/>
    <w:rsid w:val="00B141D9"/>
    <w:rsid w:val="00B22709"/>
    <w:rsid w:val="00B22EAC"/>
    <w:rsid w:val="00B26040"/>
    <w:rsid w:val="00B27EA2"/>
    <w:rsid w:val="00B31357"/>
    <w:rsid w:val="00B31C7C"/>
    <w:rsid w:val="00B33636"/>
    <w:rsid w:val="00B419AA"/>
    <w:rsid w:val="00B479C7"/>
    <w:rsid w:val="00B61205"/>
    <w:rsid w:val="00B61A9B"/>
    <w:rsid w:val="00B62AF0"/>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3EDE"/>
    <w:rsid w:val="00BF400A"/>
    <w:rsid w:val="00BF405B"/>
    <w:rsid w:val="00C04B2B"/>
    <w:rsid w:val="00C05E3C"/>
    <w:rsid w:val="00C05FD2"/>
    <w:rsid w:val="00C1707B"/>
    <w:rsid w:val="00C30DA6"/>
    <w:rsid w:val="00C33F01"/>
    <w:rsid w:val="00C3654F"/>
    <w:rsid w:val="00C4021F"/>
    <w:rsid w:val="00C559CC"/>
    <w:rsid w:val="00C61EA2"/>
    <w:rsid w:val="00C64A0B"/>
    <w:rsid w:val="00C70041"/>
    <w:rsid w:val="00C7209E"/>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16959"/>
    <w:rsid w:val="00D26F7C"/>
    <w:rsid w:val="00D274ED"/>
    <w:rsid w:val="00D30DF1"/>
    <w:rsid w:val="00D335CC"/>
    <w:rsid w:val="00D4073A"/>
    <w:rsid w:val="00D40D2E"/>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B72CB"/>
    <w:rsid w:val="00DC6534"/>
    <w:rsid w:val="00DD0A81"/>
    <w:rsid w:val="00DD54CB"/>
    <w:rsid w:val="00DE0011"/>
    <w:rsid w:val="00DE024F"/>
    <w:rsid w:val="00DE0CFF"/>
    <w:rsid w:val="00DE2043"/>
    <w:rsid w:val="00DE2F3C"/>
    <w:rsid w:val="00DE4148"/>
    <w:rsid w:val="00DF4483"/>
    <w:rsid w:val="00E05B79"/>
    <w:rsid w:val="00E125B7"/>
    <w:rsid w:val="00E14B26"/>
    <w:rsid w:val="00E17E75"/>
    <w:rsid w:val="00E34DE4"/>
    <w:rsid w:val="00E40762"/>
    <w:rsid w:val="00E42833"/>
    <w:rsid w:val="00E459A7"/>
    <w:rsid w:val="00E52691"/>
    <w:rsid w:val="00E52A00"/>
    <w:rsid w:val="00E57F45"/>
    <w:rsid w:val="00E625FF"/>
    <w:rsid w:val="00E648B2"/>
    <w:rsid w:val="00E6717A"/>
    <w:rsid w:val="00E72322"/>
    <w:rsid w:val="00E80E9F"/>
    <w:rsid w:val="00E85C60"/>
    <w:rsid w:val="00E86A4D"/>
    <w:rsid w:val="00E87B2E"/>
    <w:rsid w:val="00E92601"/>
    <w:rsid w:val="00E963A1"/>
    <w:rsid w:val="00E97353"/>
    <w:rsid w:val="00EA2234"/>
    <w:rsid w:val="00EA3159"/>
    <w:rsid w:val="00EA4606"/>
    <w:rsid w:val="00EA685A"/>
    <w:rsid w:val="00EA73BE"/>
    <w:rsid w:val="00EA76EA"/>
    <w:rsid w:val="00EB0E2A"/>
    <w:rsid w:val="00EB2DE9"/>
    <w:rsid w:val="00EB3AB2"/>
    <w:rsid w:val="00EB74FF"/>
    <w:rsid w:val="00EC0803"/>
    <w:rsid w:val="00EC1C6B"/>
    <w:rsid w:val="00EC1DB4"/>
    <w:rsid w:val="00EC24B7"/>
    <w:rsid w:val="00EC3B0E"/>
    <w:rsid w:val="00EC511B"/>
    <w:rsid w:val="00ED14F2"/>
    <w:rsid w:val="00ED4F21"/>
    <w:rsid w:val="00ED6BA1"/>
    <w:rsid w:val="00EF5B27"/>
    <w:rsid w:val="00F104FE"/>
    <w:rsid w:val="00F108FB"/>
    <w:rsid w:val="00F10CB8"/>
    <w:rsid w:val="00F14072"/>
    <w:rsid w:val="00F16796"/>
    <w:rsid w:val="00F16B89"/>
    <w:rsid w:val="00F16F95"/>
    <w:rsid w:val="00F30581"/>
    <w:rsid w:val="00F44E46"/>
    <w:rsid w:val="00F45E32"/>
    <w:rsid w:val="00F508C3"/>
    <w:rsid w:val="00F5339F"/>
    <w:rsid w:val="00F53E82"/>
    <w:rsid w:val="00F64ED4"/>
    <w:rsid w:val="00F66D09"/>
    <w:rsid w:val="00F736FD"/>
    <w:rsid w:val="00F737B7"/>
    <w:rsid w:val="00F76FB7"/>
    <w:rsid w:val="00FA4213"/>
    <w:rsid w:val="00FB5213"/>
    <w:rsid w:val="00FB6B22"/>
    <w:rsid w:val="00FD0A8F"/>
    <w:rsid w:val="00FD3BAB"/>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3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83CD8-BB55-4F88-A151-64E1AEA1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2017</TotalTime>
  <Pages>4</Pages>
  <Words>647</Words>
  <Characters>3688</Characters>
  <Application>Microsoft Office Word</Application>
  <DocSecurity>0</DocSecurity>
  <Lines>30</Lines>
  <Paragraphs>8</Paragraphs>
  <ScaleCrop>false</ScaleCrop>
  <Company>Sky123.Org</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326</cp:revision>
  <cp:lastPrinted>2020-04-17T01:01:00Z</cp:lastPrinted>
  <dcterms:created xsi:type="dcterms:W3CDTF">2019-05-22T13:00:00Z</dcterms:created>
  <dcterms:modified xsi:type="dcterms:W3CDTF">2020-11-17T03:42:00Z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