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0" w:rsidRDefault="00344BA2" w:rsidP="007035BE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881910">
        <w:rPr>
          <w:rFonts w:asciiTheme="majorEastAsia" w:eastAsiaTheme="majorEastAsia" w:hAnsiTheme="majorEastAsia" w:hint="eastAsia"/>
          <w:sz w:val="40"/>
          <w:szCs w:val="44"/>
        </w:rPr>
        <w:t>医</w:t>
      </w:r>
      <w:r w:rsidR="00881910" w:rsidRPr="00881910">
        <w:rPr>
          <w:rFonts w:asciiTheme="majorEastAsia" w:eastAsiaTheme="majorEastAsia" w:hAnsiTheme="majorEastAsia" w:hint="eastAsia"/>
          <w:sz w:val="40"/>
          <w:szCs w:val="44"/>
        </w:rPr>
        <w:t>疗收费智能审核管理系统</w:t>
      </w:r>
      <w:r w:rsidR="00713587" w:rsidRPr="00344BA2">
        <w:rPr>
          <w:rFonts w:asciiTheme="majorEastAsia" w:eastAsiaTheme="majorEastAsia" w:hAnsiTheme="majorEastAsia" w:hint="eastAsia"/>
          <w:sz w:val="40"/>
          <w:szCs w:val="44"/>
        </w:rPr>
        <w:t>项目</w:t>
      </w:r>
    </w:p>
    <w:p w:rsidR="00904C35" w:rsidRPr="006A3D11" w:rsidRDefault="00904C35" w:rsidP="00A93D50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Pr="00344BA2">
        <w:rPr>
          <w:rFonts w:asciiTheme="majorEastAsia" w:eastAsiaTheme="majorEastAsia" w:hAnsiTheme="majorEastAsia" w:hint="eastAsia"/>
          <w:sz w:val="40"/>
          <w:szCs w:val="44"/>
        </w:rPr>
        <w:t>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3119"/>
        <w:gridCol w:w="1984"/>
        <w:gridCol w:w="3260"/>
      </w:tblGrid>
      <w:tr w:rsidR="00A93D50" w:rsidRPr="006A3D11" w:rsidTr="00881910">
        <w:trPr>
          <w:trHeight w:val="6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881910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713587" w:rsidRDefault="00881910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</w:t>
            </w:r>
            <w:r w:rsidRPr="00881910">
              <w:rPr>
                <w:rFonts w:asciiTheme="majorEastAsia" w:eastAsiaTheme="majorEastAsia" w:hAnsiTheme="majorEastAsia" w:hint="eastAsia"/>
                <w:szCs w:val="21"/>
              </w:rPr>
              <w:t>疗收费智能审核管理系统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881910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深圳市康比特信息技术有限公司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81910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81910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FA" w:rsidRDefault="00510CFA" w:rsidP="005C30C4">
      <w:r>
        <w:separator/>
      </w:r>
    </w:p>
  </w:endnote>
  <w:endnote w:type="continuationSeparator" w:id="0">
    <w:p w:rsidR="00510CFA" w:rsidRDefault="00510CFA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FA" w:rsidRDefault="00510CFA" w:rsidP="005C30C4">
      <w:r>
        <w:separator/>
      </w:r>
    </w:p>
  </w:footnote>
  <w:footnote w:type="continuationSeparator" w:id="0">
    <w:p w:rsidR="00510CFA" w:rsidRDefault="00510CFA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9761D"/>
    <w:rsid w:val="00500BF3"/>
    <w:rsid w:val="00510CFA"/>
    <w:rsid w:val="00524EF3"/>
    <w:rsid w:val="00526E12"/>
    <w:rsid w:val="005C30C4"/>
    <w:rsid w:val="00666DDF"/>
    <w:rsid w:val="006751F5"/>
    <w:rsid w:val="006A3D11"/>
    <w:rsid w:val="006D6A68"/>
    <w:rsid w:val="007035BE"/>
    <w:rsid w:val="00713587"/>
    <w:rsid w:val="00735498"/>
    <w:rsid w:val="00775620"/>
    <w:rsid w:val="007E175F"/>
    <w:rsid w:val="00850BAC"/>
    <w:rsid w:val="00881910"/>
    <w:rsid w:val="008C7F48"/>
    <w:rsid w:val="00904C35"/>
    <w:rsid w:val="009B5445"/>
    <w:rsid w:val="00A93D50"/>
    <w:rsid w:val="00AB1E3F"/>
    <w:rsid w:val="00AB4F80"/>
    <w:rsid w:val="00AD1C9F"/>
    <w:rsid w:val="00AE4DD9"/>
    <w:rsid w:val="00B97AD7"/>
    <w:rsid w:val="00C1343A"/>
    <w:rsid w:val="00C3157C"/>
    <w:rsid w:val="00C4547C"/>
    <w:rsid w:val="00CE78C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216</Characters>
  <Application>Microsoft Office Word</Application>
  <DocSecurity>0</DocSecurity>
  <Lines>1</Lines>
  <Paragraphs>1</Paragraphs>
  <ScaleCrop>false</ScaleCrop>
  <Company>icewater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86</cp:revision>
  <dcterms:created xsi:type="dcterms:W3CDTF">2003-12-31T17:04:00Z</dcterms:created>
  <dcterms:modified xsi:type="dcterms:W3CDTF">2020-10-09T02:23:00Z</dcterms:modified>
</cp:coreProperties>
</file>