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121078" w:rsidP="0000718B">
      <w:pPr>
        <w:spacing w:line="276" w:lineRule="auto"/>
        <w:ind w:firstLineChars="299" w:firstLine="1321"/>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手动病床购买配件</w:t>
      </w:r>
      <w:r w:rsidR="0078277E">
        <w:rPr>
          <w:rFonts w:ascii="宋体" w:hAnsi="宋体" w:cs="宋体" w:hint="eastAsia"/>
          <w:b/>
          <w:bCs/>
          <w:color w:val="333333"/>
          <w:sz w:val="44"/>
          <w:szCs w:val="44"/>
          <w:shd w:val="clear" w:color="auto" w:fill="FFFFFF"/>
        </w:rPr>
        <w:t>询价公告</w:t>
      </w:r>
    </w:p>
    <w:p w:rsidR="00AC1267" w:rsidRPr="0000718B" w:rsidRDefault="00AC1267" w:rsidP="0000718B">
      <w:pPr>
        <w:spacing w:line="276" w:lineRule="auto"/>
        <w:ind w:firstLineChars="299" w:firstLine="1321"/>
        <w:rPr>
          <w:rFonts w:ascii="宋体" w:hAnsi="宋体" w:cs="宋体"/>
          <w:b/>
          <w:sz w:val="44"/>
          <w:szCs w:val="44"/>
        </w:rPr>
      </w:pPr>
    </w:p>
    <w:p w:rsidR="009A38D7" w:rsidRPr="00DB53B4" w:rsidRDefault="0078277E" w:rsidP="00121078">
      <w:pPr>
        <w:numPr>
          <w:ilvl w:val="0"/>
          <w:numId w:val="1"/>
        </w:numPr>
        <w:spacing w:line="288" w:lineRule="auto"/>
        <w:rPr>
          <w:rFonts w:ascii="宋体" w:hAnsi="宋体"/>
          <w:sz w:val="24"/>
        </w:rPr>
      </w:pPr>
      <w:r w:rsidRPr="00DB53B4">
        <w:rPr>
          <w:rFonts w:ascii="宋体" w:hAnsi="宋体" w:cs="宋体" w:hint="eastAsia"/>
          <w:b/>
          <w:sz w:val="24"/>
        </w:rPr>
        <w:t>询价编号：</w:t>
      </w:r>
      <w:r w:rsidR="00121078" w:rsidRPr="00DB53B4">
        <w:rPr>
          <w:rFonts w:ascii="宋体" w:hAnsi="宋体" w:cs="宋体"/>
          <w:sz w:val="24"/>
        </w:rPr>
        <w:t>SKYYCG20230204344</w:t>
      </w:r>
    </w:p>
    <w:p w:rsidR="00833684" w:rsidRDefault="00833684" w:rsidP="00833684">
      <w:pPr>
        <w:numPr>
          <w:ilvl w:val="0"/>
          <w:numId w:val="1"/>
        </w:numPr>
        <w:rPr>
          <w:rFonts w:ascii="宋体" w:hAnsi="宋体" w:cs="宋体"/>
          <w:color w:val="000000"/>
          <w:sz w:val="24"/>
          <w:shd w:val="clear" w:color="auto" w:fill="FFFFFF"/>
        </w:rPr>
      </w:pPr>
      <w:r w:rsidRPr="00833684">
        <w:rPr>
          <w:rFonts w:hint="eastAsia"/>
          <w:b/>
          <w:sz w:val="24"/>
        </w:rPr>
        <w:t>项目名称</w:t>
      </w:r>
      <w:r>
        <w:rPr>
          <w:rFonts w:hint="eastAsia"/>
          <w:sz w:val="24"/>
        </w:rPr>
        <w:t>：手动病床购买配件</w:t>
      </w:r>
      <w:r>
        <w:rPr>
          <w:rFonts w:ascii="宋体" w:hAnsi="宋体" w:cs="宋体" w:hint="eastAsia"/>
          <w:color w:val="000000"/>
          <w:sz w:val="24"/>
          <w:shd w:val="clear" w:color="auto" w:fill="FFFFFF"/>
        </w:rPr>
        <w:t>。</w:t>
      </w:r>
    </w:p>
    <w:p w:rsidR="00833684" w:rsidRDefault="00833684" w:rsidP="00833684">
      <w:pPr>
        <w:numPr>
          <w:ilvl w:val="0"/>
          <w:numId w:val="1"/>
        </w:numPr>
        <w:rPr>
          <w:sz w:val="24"/>
        </w:rPr>
      </w:pPr>
      <w:r w:rsidRPr="00833684">
        <w:rPr>
          <w:rFonts w:ascii="宋体" w:hAnsi="宋体" w:cs="宋体" w:hint="eastAsia"/>
          <w:b/>
          <w:color w:val="000000"/>
          <w:sz w:val="24"/>
          <w:shd w:val="clear" w:color="auto" w:fill="FFFFFF"/>
        </w:rPr>
        <w:t>项目预算</w:t>
      </w:r>
      <w:r>
        <w:rPr>
          <w:rFonts w:ascii="宋体" w:hAnsi="宋体" w:cs="宋体" w:hint="eastAsia"/>
          <w:color w:val="000000"/>
          <w:sz w:val="24"/>
          <w:shd w:val="clear" w:color="auto" w:fill="FFFFFF"/>
        </w:rPr>
        <w:t>：9900元</w:t>
      </w:r>
    </w:p>
    <w:p w:rsidR="00833684" w:rsidRDefault="00833684" w:rsidP="00833684">
      <w:pPr>
        <w:numPr>
          <w:ilvl w:val="0"/>
          <w:numId w:val="1"/>
        </w:numPr>
        <w:rPr>
          <w:sz w:val="24"/>
        </w:rPr>
      </w:pPr>
      <w:r>
        <w:rPr>
          <w:rFonts w:ascii="宋体" w:hAnsi="宋体" w:cs="宋体" w:hint="eastAsia"/>
          <w:color w:val="000000"/>
          <w:sz w:val="24"/>
          <w:shd w:val="clear" w:color="auto" w:fill="FFFFFF"/>
        </w:rPr>
        <w:t>项目资质需求：具有独立法人资格或是具有独立承担民事责任能力的其它组织， “三证合一”的《营业执照》（提供营业执照扫描件，原件备查）；</w:t>
      </w:r>
      <w:r>
        <w:rPr>
          <w:rFonts w:ascii="宋体" w:hAnsi="宋体" w:cs="宋体" w:hint="eastAsia"/>
          <w:sz w:val="24"/>
          <w:shd w:val="clear" w:color="auto" w:fill="FFFFFF"/>
        </w:rPr>
        <w:t>营业执照经营范围应包含该类业务且具备相应的设备维修资质。</w:t>
      </w:r>
    </w:p>
    <w:p w:rsidR="00833684" w:rsidRDefault="00833684" w:rsidP="00833684">
      <w:pPr>
        <w:numPr>
          <w:ilvl w:val="0"/>
          <w:numId w:val="1"/>
        </w:numPr>
        <w:rPr>
          <w:sz w:val="24"/>
        </w:rPr>
      </w:pPr>
      <w:r w:rsidRPr="00833684">
        <w:rPr>
          <w:rFonts w:hint="eastAsia"/>
          <w:b/>
          <w:sz w:val="24"/>
        </w:rPr>
        <w:t>需求物资名称</w:t>
      </w:r>
      <w:r>
        <w:rPr>
          <w:rFonts w:hint="eastAsia"/>
          <w:sz w:val="24"/>
        </w:rPr>
        <w:t>：</w:t>
      </w:r>
    </w:p>
    <w:tbl>
      <w:tblPr>
        <w:tblStyle w:val="a7"/>
        <w:tblW w:w="0" w:type="auto"/>
        <w:tblLook w:val="04A0" w:firstRow="1" w:lastRow="0" w:firstColumn="1" w:lastColumn="0" w:noHBand="0" w:noVBand="1"/>
      </w:tblPr>
      <w:tblGrid>
        <w:gridCol w:w="984"/>
        <w:gridCol w:w="2422"/>
        <w:gridCol w:w="1704"/>
        <w:gridCol w:w="1704"/>
        <w:gridCol w:w="1704"/>
      </w:tblGrid>
      <w:tr w:rsidR="00833684" w:rsidTr="000B388A">
        <w:tc>
          <w:tcPr>
            <w:tcW w:w="984" w:type="dxa"/>
          </w:tcPr>
          <w:p w:rsidR="00833684" w:rsidRDefault="00833684" w:rsidP="000B388A">
            <w:pPr>
              <w:jc w:val="center"/>
              <w:rPr>
                <w:rFonts w:ascii="Calibri" w:hAnsi="Calibri"/>
                <w:sz w:val="28"/>
                <w:szCs w:val="28"/>
              </w:rPr>
            </w:pPr>
            <w:r>
              <w:rPr>
                <w:rFonts w:hint="eastAsia"/>
                <w:sz w:val="28"/>
                <w:szCs w:val="28"/>
              </w:rPr>
              <w:t>序号</w:t>
            </w:r>
          </w:p>
        </w:tc>
        <w:tc>
          <w:tcPr>
            <w:tcW w:w="2422" w:type="dxa"/>
          </w:tcPr>
          <w:p w:rsidR="00833684" w:rsidRDefault="00833684" w:rsidP="000B388A">
            <w:pPr>
              <w:jc w:val="center"/>
              <w:rPr>
                <w:rFonts w:ascii="Calibri" w:hAnsi="Calibri"/>
                <w:sz w:val="28"/>
                <w:szCs w:val="28"/>
              </w:rPr>
            </w:pPr>
            <w:r>
              <w:rPr>
                <w:rFonts w:hint="eastAsia"/>
                <w:sz w:val="28"/>
                <w:szCs w:val="28"/>
              </w:rPr>
              <w:t>配件名称</w:t>
            </w:r>
          </w:p>
        </w:tc>
        <w:tc>
          <w:tcPr>
            <w:tcW w:w="1704" w:type="dxa"/>
          </w:tcPr>
          <w:p w:rsidR="00833684" w:rsidRDefault="00833684" w:rsidP="000B388A">
            <w:pPr>
              <w:jc w:val="center"/>
              <w:rPr>
                <w:rFonts w:ascii="Calibri" w:hAnsi="Calibri"/>
                <w:sz w:val="28"/>
                <w:szCs w:val="28"/>
              </w:rPr>
            </w:pPr>
            <w:r>
              <w:rPr>
                <w:rFonts w:hint="eastAsia"/>
                <w:sz w:val="28"/>
                <w:szCs w:val="28"/>
              </w:rPr>
              <w:t>病床型号</w:t>
            </w:r>
          </w:p>
        </w:tc>
        <w:tc>
          <w:tcPr>
            <w:tcW w:w="1704" w:type="dxa"/>
          </w:tcPr>
          <w:p w:rsidR="00833684" w:rsidRDefault="00833684" w:rsidP="000B388A">
            <w:pPr>
              <w:jc w:val="center"/>
              <w:rPr>
                <w:rFonts w:ascii="Calibri" w:hAnsi="Calibri"/>
                <w:sz w:val="28"/>
                <w:szCs w:val="28"/>
              </w:rPr>
            </w:pPr>
            <w:r>
              <w:rPr>
                <w:rFonts w:hint="eastAsia"/>
                <w:sz w:val="28"/>
                <w:szCs w:val="28"/>
              </w:rPr>
              <w:t>单位</w:t>
            </w:r>
          </w:p>
        </w:tc>
        <w:tc>
          <w:tcPr>
            <w:tcW w:w="1704" w:type="dxa"/>
          </w:tcPr>
          <w:p w:rsidR="00833684" w:rsidRDefault="00833684" w:rsidP="000B388A">
            <w:pPr>
              <w:jc w:val="center"/>
              <w:rPr>
                <w:rFonts w:ascii="Calibri" w:hAnsi="Calibri"/>
                <w:sz w:val="28"/>
                <w:szCs w:val="28"/>
              </w:rPr>
            </w:pPr>
            <w:r>
              <w:rPr>
                <w:rFonts w:hint="eastAsia"/>
                <w:sz w:val="28"/>
                <w:szCs w:val="28"/>
              </w:rPr>
              <w:t>数量</w:t>
            </w:r>
          </w:p>
        </w:tc>
      </w:tr>
      <w:tr w:rsidR="00833684" w:rsidTr="000B388A">
        <w:trPr>
          <w:trHeight w:hRule="exact" w:val="454"/>
        </w:trPr>
        <w:tc>
          <w:tcPr>
            <w:tcW w:w="984" w:type="dxa"/>
            <w:vAlign w:val="center"/>
          </w:tcPr>
          <w:p w:rsidR="00833684" w:rsidRDefault="00833684" w:rsidP="000B388A">
            <w:pPr>
              <w:jc w:val="center"/>
              <w:rPr>
                <w:rFonts w:ascii="Calibri" w:hAnsi="Calibri"/>
                <w:sz w:val="24"/>
              </w:rPr>
            </w:pPr>
            <w:r>
              <w:rPr>
                <w:rFonts w:hint="eastAsia"/>
                <w:sz w:val="24"/>
              </w:rPr>
              <w:t>1</w:t>
            </w:r>
          </w:p>
        </w:tc>
        <w:tc>
          <w:tcPr>
            <w:tcW w:w="2422" w:type="dxa"/>
            <w:vAlign w:val="center"/>
          </w:tcPr>
          <w:p w:rsidR="00833684" w:rsidRDefault="00833684" w:rsidP="000B388A">
            <w:pPr>
              <w:jc w:val="center"/>
              <w:rPr>
                <w:rFonts w:ascii="Calibri" w:hAnsi="Calibri"/>
                <w:sz w:val="24"/>
              </w:rPr>
            </w:pPr>
            <w:proofErr w:type="gramStart"/>
            <w:r>
              <w:rPr>
                <w:rFonts w:hint="eastAsia"/>
                <w:sz w:val="24"/>
              </w:rPr>
              <w:t>中辉病床</w:t>
            </w:r>
            <w:proofErr w:type="gramEnd"/>
            <w:r>
              <w:rPr>
                <w:rFonts w:hint="eastAsia"/>
                <w:sz w:val="24"/>
              </w:rPr>
              <w:t>脚轮</w:t>
            </w:r>
          </w:p>
        </w:tc>
        <w:tc>
          <w:tcPr>
            <w:tcW w:w="1704" w:type="dxa"/>
            <w:vAlign w:val="center"/>
          </w:tcPr>
          <w:p w:rsidR="00833684" w:rsidRDefault="00833684" w:rsidP="000B388A">
            <w:pPr>
              <w:jc w:val="center"/>
              <w:rPr>
                <w:rFonts w:ascii="Calibri" w:hAnsi="Calibri"/>
                <w:sz w:val="24"/>
              </w:rPr>
            </w:pPr>
            <w:r>
              <w:rPr>
                <w:rFonts w:hint="eastAsia"/>
                <w:sz w:val="24"/>
              </w:rPr>
              <w:t>HL110</w:t>
            </w:r>
          </w:p>
        </w:tc>
        <w:tc>
          <w:tcPr>
            <w:tcW w:w="1704" w:type="dxa"/>
            <w:vAlign w:val="center"/>
          </w:tcPr>
          <w:p w:rsidR="00833684" w:rsidRDefault="00833684" w:rsidP="000B388A">
            <w:pPr>
              <w:jc w:val="center"/>
              <w:rPr>
                <w:rFonts w:ascii="Calibri" w:hAnsi="Calibri"/>
                <w:sz w:val="24"/>
              </w:rPr>
            </w:pPr>
            <w:proofErr w:type="gramStart"/>
            <w:r>
              <w:rPr>
                <w:rFonts w:hint="eastAsia"/>
                <w:sz w:val="24"/>
              </w:rPr>
              <w:t>个</w:t>
            </w:r>
            <w:proofErr w:type="gramEnd"/>
          </w:p>
        </w:tc>
        <w:tc>
          <w:tcPr>
            <w:tcW w:w="1704" w:type="dxa"/>
            <w:vAlign w:val="center"/>
          </w:tcPr>
          <w:p w:rsidR="00833684" w:rsidRDefault="00833684" w:rsidP="000B388A">
            <w:pPr>
              <w:jc w:val="center"/>
              <w:rPr>
                <w:rFonts w:ascii="Calibri" w:hAnsi="Calibri"/>
                <w:sz w:val="24"/>
              </w:rPr>
            </w:pPr>
            <w:r>
              <w:rPr>
                <w:rFonts w:hint="eastAsia"/>
                <w:sz w:val="24"/>
              </w:rPr>
              <w:t>10</w:t>
            </w:r>
          </w:p>
        </w:tc>
      </w:tr>
      <w:tr w:rsidR="00833684" w:rsidTr="000B388A">
        <w:trPr>
          <w:trHeight w:hRule="exact" w:val="454"/>
        </w:trPr>
        <w:tc>
          <w:tcPr>
            <w:tcW w:w="984" w:type="dxa"/>
            <w:vAlign w:val="center"/>
          </w:tcPr>
          <w:p w:rsidR="00833684" w:rsidRDefault="00833684" w:rsidP="000B388A">
            <w:pPr>
              <w:jc w:val="center"/>
              <w:rPr>
                <w:rFonts w:ascii="Calibri" w:hAnsi="Calibri"/>
                <w:sz w:val="24"/>
              </w:rPr>
            </w:pPr>
            <w:r>
              <w:rPr>
                <w:rFonts w:hint="eastAsia"/>
                <w:sz w:val="24"/>
              </w:rPr>
              <w:t>2</w:t>
            </w:r>
          </w:p>
        </w:tc>
        <w:tc>
          <w:tcPr>
            <w:tcW w:w="2422" w:type="dxa"/>
            <w:vAlign w:val="center"/>
          </w:tcPr>
          <w:p w:rsidR="00833684" w:rsidRDefault="00833684" w:rsidP="000B388A">
            <w:pPr>
              <w:jc w:val="center"/>
              <w:rPr>
                <w:rFonts w:ascii="Calibri" w:hAnsi="Calibri"/>
                <w:sz w:val="24"/>
              </w:rPr>
            </w:pPr>
            <w:r>
              <w:rPr>
                <w:rFonts w:hint="eastAsia"/>
                <w:sz w:val="24"/>
              </w:rPr>
              <w:t>厚福病床脚轮</w:t>
            </w:r>
          </w:p>
        </w:tc>
        <w:tc>
          <w:tcPr>
            <w:tcW w:w="1704" w:type="dxa"/>
            <w:vAlign w:val="center"/>
          </w:tcPr>
          <w:p w:rsidR="00833684" w:rsidRDefault="00833684" w:rsidP="000B388A">
            <w:pPr>
              <w:jc w:val="center"/>
              <w:rPr>
                <w:rFonts w:ascii="Calibri" w:hAnsi="Calibri"/>
                <w:sz w:val="24"/>
              </w:rPr>
            </w:pPr>
            <w:r>
              <w:rPr>
                <w:rFonts w:hint="eastAsia"/>
                <w:sz w:val="24"/>
              </w:rPr>
              <w:t>CH12</w:t>
            </w:r>
          </w:p>
        </w:tc>
        <w:tc>
          <w:tcPr>
            <w:tcW w:w="1704" w:type="dxa"/>
            <w:vAlign w:val="center"/>
          </w:tcPr>
          <w:p w:rsidR="00833684" w:rsidRDefault="00833684" w:rsidP="000B388A">
            <w:pPr>
              <w:jc w:val="center"/>
              <w:rPr>
                <w:rFonts w:ascii="Calibri" w:hAnsi="Calibri"/>
                <w:sz w:val="24"/>
              </w:rPr>
            </w:pPr>
            <w:proofErr w:type="gramStart"/>
            <w:r>
              <w:rPr>
                <w:rFonts w:hint="eastAsia"/>
                <w:sz w:val="24"/>
              </w:rPr>
              <w:t>个</w:t>
            </w:r>
            <w:proofErr w:type="gramEnd"/>
          </w:p>
        </w:tc>
        <w:tc>
          <w:tcPr>
            <w:tcW w:w="1704" w:type="dxa"/>
            <w:vAlign w:val="center"/>
          </w:tcPr>
          <w:p w:rsidR="00833684" w:rsidRDefault="00833684" w:rsidP="000B388A">
            <w:pPr>
              <w:jc w:val="center"/>
              <w:rPr>
                <w:rFonts w:ascii="Calibri" w:hAnsi="Calibri"/>
                <w:sz w:val="24"/>
              </w:rPr>
            </w:pPr>
            <w:r>
              <w:rPr>
                <w:rFonts w:hint="eastAsia"/>
                <w:sz w:val="24"/>
              </w:rPr>
              <w:t>12</w:t>
            </w:r>
          </w:p>
        </w:tc>
      </w:tr>
      <w:tr w:rsidR="00833684" w:rsidTr="000B388A">
        <w:trPr>
          <w:trHeight w:hRule="exact" w:val="454"/>
        </w:trPr>
        <w:tc>
          <w:tcPr>
            <w:tcW w:w="984" w:type="dxa"/>
            <w:vAlign w:val="center"/>
          </w:tcPr>
          <w:p w:rsidR="00833684" w:rsidRDefault="00833684" w:rsidP="000B388A">
            <w:pPr>
              <w:jc w:val="center"/>
              <w:rPr>
                <w:rFonts w:ascii="Calibri" w:hAnsi="Calibri"/>
                <w:sz w:val="24"/>
              </w:rPr>
            </w:pPr>
            <w:r>
              <w:rPr>
                <w:rFonts w:hint="eastAsia"/>
                <w:sz w:val="24"/>
              </w:rPr>
              <w:t>3</w:t>
            </w:r>
          </w:p>
        </w:tc>
        <w:tc>
          <w:tcPr>
            <w:tcW w:w="2422" w:type="dxa"/>
            <w:vAlign w:val="center"/>
          </w:tcPr>
          <w:p w:rsidR="00833684" w:rsidRDefault="00833684" w:rsidP="000B388A">
            <w:pPr>
              <w:jc w:val="center"/>
              <w:rPr>
                <w:rFonts w:ascii="Calibri" w:hAnsi="Calibri"/>
                <w:sz w:val="24"/>
              </w:rPr>
            </w:pPr>
            <w:proofErr w:type="gramStart"/>
            <w:r>
              <w:rPr>
                <w:rFonts w:hint="eastAsia"/>
                <w:sz w:val="24"/>
              </w:rPr>
              <w:t>伯轩病床</w:t>
            </w:r>
            <w:proofErr w:type="gramEnd"/>
            <w:r>
              <w:rPr>
                <w:rFonts w:hint="eastAsia"/>
                <w:sz w:val="24"/>
              </w:rPr>
              <w:t>脚轮（</w:t>
            </w:r>
            <w:r>
              <w:rPr>
                <w:rFonts w:hint="eastAsia"/>
                <w:sz w:val="24"/>
              </w:rPr>
              <w:t>4</w:t>
            </w:r>
            <w:r>
              <w:rPr>
                <w:rFonts w:hint="eastAsia"/>
                <w:sz w:val="24"/>
              </w:rPr>
              <w:t>寸）</w:t>
            </w:r>
          </w:p>
        </w:tc>
        <w:tc>
          <w:tcPr>
            <w:tcW w:w="1704" w:type="dxa"/>
            <w:vAlign w:val="center"/>
          </w:tcPr>
          <w:p w:rsidR="00833684" w:rsidRDefault="00833684" w:rsidP="000B388A">
            <w:pPr>
              <w:jc w:val="center"/>
              <w:rPr>
                <w:rFonts w:ascii="Calibri" w:hAnsi="Calibri"/>
                <w:sz w:val="24"/>
              </w:rPr>
            </w:pPr>
            <w:proofErr w:type="spellStart"/>
            <w:r>
              <w:rPr>
                <w:rFonts w:hint="eastAsia"/>
                <w:sz w:val="24"/>
              </w:rPr>
              <w:t>Acare</w:t>
            </w:r>
            <w:proofErr w:type="spellEnd"/>
          </w:p>
        </w:tc>
        <w:tc>
          <w:tcPr>
            <w:tcW w:w="1704" w:type="dxa"/>
            <w:vAlign w:val="center"/>
          </w:tcPr>
          <w:p w:rsidR="00833684" w:rsidRDefault="00833684" w:rsidP="000B388A">
            <w:pPr>
              <w:jc w:val="center"/>
              <w:rPr>
                <w:rFonts w:ascii="Calibri" w:hAnsi="Calibri"/>
                <w:sz w:val="24"/>
              </w:rPr>
            </w:pPr>
            <w:proofErr w:type="gramStart"/>
            <w:r>
              <w:rPr>
                <w:rFonts w:hint="eastAsia"/>
                <w:sz w:val="24"/>
              </w:rPr>
              <w:t>个</w:t>
            </w:r>
            <w:proofErr w:type="gramEnd"/>
          </w:p>
        </w:tc>
        <w:tc>
          <w:tcPr>
            <w:tcW w:w="1704" w:type="dxa"/>
            <w:vAlign w:val="center"/>
          </w:tcPr>
          <w:p w:rsidR="00833684" w:rsidRDefault="00833684" w:rsidP="000B388A">
            <w:pPr>
              <w:jc w:val="center"/>
              <w:rPr>
                <w:rFonts w:ascii="Calibri" w:hAnsi="Calibri"/>
                <w:sz w:val="24"/>
              </w:rPr>
            </w:pPr>
            <w:r>
              <w:rPr>
                <w:rFonts w:hint="eastAsia"/>
                <w:sz w:val="24"/>
              </w:rPr>
              <w:t>44</w:t>
            </w:r>
          </w:p>
        </w:tc>
      </w:tr>
      <w:tr w:rsidR="00833684" w:rsidTr="000B388A">
        <w:trPr>
          <w:trHeight w:hRule="exact" w:val="454"/>
        </w:trPr>
        <w:tc>
          <w:tcPr>
            <w:tcW w:w="984" w:type="dxa"/>
            <w:vAlign w:val="center"/>
          </w:tcPr>
          <w:p w:rsidR="00833684" w:rsidRDefault="00833684" w:rsidP="000B388A">
            <w:pPr>
              <w:jc w:val="center"/>
              <w:rPr>
                <w:rFonts w:ascii="Calibri" w:hAnsi="Calibri"/>
                <w:sz w:val="24"/>
              </w:rPr>
            </w:pPr>
            <w:r>
              <w:rPr>
                <w:rFonts w:hint="eastAsia"/>
                <w:sz w:val="24"/>
              </w:rPr>
              <w:t>4</w:t>
            </w:r>
          </w:p>
        </w:tc>
        <w:tc>
          <w:tcPr>
            <w:tcW w:w="2422" w:type="dxa"/>
            <w:vAlign w:val="center"/>
          </w:tcPr>
          <w:p w:rsidR="00833684" w:rsidRDefault="00833684" w:rsidP="000B388A">
            <w:pPr>
              <w:jc w:val="center"/>
              <w:rPr>
                <w:rFonts w:ascii="Calibri" w:hAnsi="Calibri"/>
                <w:sz w:val="24"/>
              </w:rPr>
            </w:pPr>
            <w:proofErr w:type="gramStart"/>
            <w:r>
              <w:rPr>
                <w:rFonts w:hint="eastAsia"/>
                <w:sz w:val="24"/>
              </w:rPr>
              <w:t>伯轩病床</w:t>
            </w:r>
            <w:proofErr w:type="gramEnd"/>
            <w:r>
              <w:rPr>
                <w:rFonts w:hint="eastAsia"/>
                <w:sz w:val="24"/>
              </w:rPr>
              <w:t>护栏锁把手</w:t>
            </w:r>
          </w:p>
        </w:tc>
        <w:tc>
          <w:tcPr>
            <w:tcW w:w="1704" w:type="dxa"/>
            <w:vAlign w:val="center"/>
          </w:tcPr>
          <w:p w:rsidR="00833684" w:rsidRDefault="00833684" w:rsidP="000B388A">
            <w:pPr>
              <w:jc w:val="center"/>
              <w:rPr>
                <w:rFonts w:ascii="Calibri" w:hAnsi="Calibri"/>
                <w:sz w:val="24"/>
              </w:rPr>
            </w:pPr>
            <w:proofErr w:type="spellStart"/>
            <w:r>
              <w:rPr>
                <w:rFonts w:hint="eastAsia"/>
                <w:sz w:val="24"/>
              </w:rPr>
              <w:t>Acare</w:t>
            </w:r>
            <w:proofErr w:type="spellEnd"/>
          </w:p>
        </w:tc>
        <w:tc>
          <w:tcPr>
            <w:tcW w:w="1704" w:type="dxa"/>
            <w:vAlign w:val="center"/>
          </w:tcPr>
          <w:p w:rsidR="00833684" w:rsidRDefault="00833684" w:rsidP="000B388A">
            <w:pPr>
              <w:jc w:val="center"/>
              <w:rPr>
                <w:rFonts w:ascii="Calibri" w:hAnsi="Calibri"/>
                <w:sz w:val="24"/>
              </w:rPr>
            </w:pPr>
            <w:proofErr w:type="gramStart"/>
            <w:r>
              <w:rPr>
                <w:rFonts w:hint="eastAsia"/>
                <w:sz w:val="24"/>
              </w:rPr>
              <w:t>个</w:t>
            </w:r>
            <w:proofErr w:type="gramEnd"/>
          </w:p>
        </w:tc>
        <w:tc>
          <w:tcPr>
            <w:tcW w:w="1704" w:type="dxa"/>
            <w:vAlign w:val="center"/>
          </w:tcPr>
          <w:p w:rsidR="00833684" w:rsidRDefault="00833684" w:rsidP="000B388A">
            <w:pPr>
              <w:jc w:val="center"/>
              <w:rPr>
                <w:rFonts w:ascii="Calibri" w:hAnsi="Calibri"/>
                <w:sz w:val="24"/>
              </w:rPr>
            </w:pPr>
            <w:r>
              <w:rPr>
                <w:rFonts w:hint="eastAsia"/>
                <w:sz w:val="24"/>
              </w:rPr>
              <w:t>20</w:t>
            </w:r>
          </w:p>
        </w:tc>
      </w:tr>
      <w:tr w:rsidR="00833684" w:rsidTr="000B388A">
        <w:trPr>
          <w:trHeight w:hRule="exact" w:val="454"/>
        </w:trPr>
        <w:tc>
          <w:tcPr>
            <w:tcW w:w="984" w:type="dxa"/>
            <w:vAlign w:val="center"/>
          </w:tcPr>
          <w:p w:rsidR="00833684" w:rsidRDefault="00833684" w:rsidP="000B388A">
            <w:pPr>
              <w:jc w:val="center"/>
              <w:rPr>
                <w:sz w:val="24"/>
              </w:rPr>
            </w:pPr>
            <w:r>
              <w:rPr>
                <w:rFonts w:hint="eastAsia"/>
                <w:sz w:val="24"/>
              </w:rPr>
              <w:t>5</w:t>
            </w:r>
          </w:p>
        </w:tc>
        <w:tc>
          <w:tcPr>
            <w:tcW w:w="2422" w:type="dxa"/>
            <w:vAlign w:val="center"/>
          </w:tcPr>
          <w:p w:rsidR="00833684" w:rsidRDefault="00833684" w:rsidP="000B388A">
            <w:pPr>
              <w:jc w:val="center"/>
              <w:rPr>
                <w:rFonts w:ascii="Calibri" w:hAnsi="Calibri"/>
                <w:sz w:val="24"/>
              </w:rPr>
            </w:pPr>
            <w:proofErr w:type="gramStart"/>
            <w:r>
              <w:rPr>
                <w:rFonts w:hint="eastAsia"/>
                <w:sz w:val="24"/>
              </w:rPr>
              <w:t>伯轩病床</w:t>
            </w:r>
            <w:proofErr w:type="gramEnd"/>
            <w:r>
              <w:rPr>
                <w:rFonts w:hint="eastAsia"/>
                <w:sz w:val="24"/>
              </w:rPr>
              <w:t>脚轮（</w:t>
            </w:r>
            <w:r>
              <w:rPr>
                <w:rFonts w:hint="eastAsia"/>
                <w:sz w:val="24"/>
              </w:rPr>
              <w:t>5</w:t>
            </w:r>
            <w:r>
              <w:rPr>
                <w:rFonts w:hint="eastAsia"/>
                <w:sz w:val="24"/>
              </w:rPr>
              <w:t>寸）</w:t>
            </w:r>
          </w:p>
        </w:tc>
        <w:tc>
          <w:tcPr>
            <w:tcW w:w="1704" w:type="dxa"/>
            <w:vAlign w:val="center"/>
          </w:tcPr>
          <w:p w:rsidR="00833684" w:rsidRDefault="00833684" w:rsidP="000B388A">
            <w:pPr>
              <w:jc w:val="center"/>
              <w:rPr>
                <w:rFonts w:ascii="Calibri" w:hAnsi="Calibri"/>
                <w:sz w:val="24"/>
              </w:rPr>
            </w:pPr>
            <w:proofErr w:type="spellStart"/>
            <w:r>
              <w:rPr>
                <w:rFonts w:hint="eastAsia"/>
                <w:sz w:val="24"/>
              </w:rPr>
              <w:t>Acare</w:t>
            </w:r>
            <w:proofErr w:type="spellEnd"/>
          </w:p>
        </w:tc>
        <w:tc>
          <w:tcPr>
            <w:tcW w:w="1704" w:type="dxa"/>
            <w:vAlign w:val="center"/>
          </w:tcPr>
          <w:p w:rsidR="00833684" w:rsidRDefault="00833684" w:rsidP="000B388A">
            <w:pPr>
              <w:jc w:val="center"/>
              <w:rPr>
                <w:rFonts w:ascii="Calibri" w:hAnsi="Calibri"/>
                <w:sz w:val="24"/>
              </w:rPr>
            </w:pPr>
            <w:proofErr w:type="gramStart"/>
            <w:r>
              <w:rPr>
                <w:rFonts w:hint="eastAsia"/>
                <w:sz w:val="24"/>
              </w:rPr>
              <w:t>个</w:t>
            </w:r>
            <w:proofErr w:type="gramEnd"/>
          </w:p>
        </w:tc>
        <w:tc>
          <w:tcPr>
            <w:tcW w:w="1704" w:type="dxa"/>
            <w:vAlign w:val="center"/>
          </w:tcPr>
          <w:p w:rsidR="00833684" w:rsidRDefault="00833684" w:rsidP="000B388A">
            <w:pPr>
              <w:jc w:val="center"/>
              <w:rPr>
                <w:rFonts w:ascii="Calibri" w:hAnsi="Calibri"/>
                <w:sz w:val="24"/>
              </w:rPr>
            </w:pPr>
            <w:r>
              <w:rPr>
                <w:rFonts w:ascii="Calibri" w:hAnsi="Calibri" w:hint="eastAsia"/>
                <w:sz w:val="24"/>
              </w:rPr>
              <w:t>8</w:t>
            </w:r>
          </w:p>
        </w:tc>
      </w:tr>
    </w:tbl>
    <w:p w:rsidR="00833684" w:rsidRDefault="00833684" w:rsidP="00833684">
      <w:pPr>
        <w:rPr>
          <w:sz w:val="24"/>
        </w:rPr>
      </w:pPr>
    </w:p>
    <w:p w:rsidR="00833684" w:rsidRDefault="00833684" w:rsidP="00833684">
      <w:pPr>
        <w:numPr>
          <w:ilvl w:val="0"/>
          <w:numId w:val="1"/>
        </w:numPr>
        <w:rPr>
          <w:sz w:val="24"/>
        </w:rPr>
      </w:pPr>
      <w:r w:rsidRPr="00833684">
        <w:rPr>
          <w:rFonts w:hint="eastAsia"/>
          <w:b/>
          <w:sz w:val="24"/>
        </w:rPr>
        <w:t>需求配件要求</w:t>
      </w:r>
      <w:r>
        <w:rPr>
          <w:rFonts w:hint="eastAsia"/>
          <w:sz w:val="24"/>
        </w:rPr>
        <w:t>：</w:t>
      </w:r>
    </w:p>
    <w:p w:rsidR="00833684" w:rsidRDefault="00833684" w:rsidP="00833684">
      <w:pPr>
        <w:rPr>
          <w:sz w:val="24"/>
        </w:rPr>
      </w:pPr>
      <w:r>
        <w:rPr>
          <w:rFonts w:hint="eastAsia"/>
          <w:sz w:val="24"/>
        </w:rPr>
        <w:t>1</w:t>
      </w:r>
      <w:r>
        <w:rPr>
          <w:rFonts w:hint="eastAsia"/>
          <w:sz w:val="24"/>
        </w:rPr>
        <w:t>、所有维修更换配件要求必须原厂全新配件。</w:t>
      </w:r>
    </w:p>
    <w:p w:rsidR="00833684" w:rsidRDefault="00833684" w:rsidP="00833684">
      <w:pPr>
        <w:rPr>
          <w:sz w:val="24"/>
        </w:rPr>
      </w:pPr>
      <w:r>
        <w:rPr>
          <w:rFonts w:hint="eastAsia"/>
          <w:sz w:val="24"/>
        </w:rPr>
        <w:t>六、报价要求：</w:t>
      </w:r>
    </w:p>
    <w:p w:rsidR="00833684" w:rsidRDefault="00833684" w:rsidP="00833684">
      <w:pPr>
        <w:rPr>
          <w:sz w:val="24"/>
        </w:rPr>
      </w:pPr>
      <w:r>
        <w:rPr>
          <w:rFonts w:hint="eastAsia"/>
          <w:sz w:val="24"/>
        </w:rPr>
        <w:t>供应商的报价须以人民币为单位。报价为完成本项目所需费用的总和，本项目合同总价在合同执行过程中是固定的，不因情况变化而调整；报价保修期限：</w:t>
      </w:r>
      <w:r>
        <w:rPr>
          <w:rFonts w:hint="eastAsia"/>
          <w:sz w:val="24"/>
        </w:rPr>
        <w:t>6</w:t>
      </w:r>
      <w:r>
        <w:rPr>
          <w:rFonts w:hint="eastAsia"/>
          <w:sz w:val="24"/>
        </w:rPr>
        <w:t>个月。</w:t>
      </w:r>
    </w:p>
    <w:p w:rsidR="00833684" w:rsidRDefault="00833684" w:rsidP="00833684">
      <w:pPr>
        <w:rPr>
          <w:sz w:val="24"/>
        </w:rPr>
      </w:pPr>
      <w:r>
        <w:rPr>
          <w:rFonts w:hint="eastAsia"/>
          <w:sz w:val="24"/>
        </w:rPr>
        <w:t>七、</w:t>
      </w:r>
      <w:r w:rsidRPr="00833684">
        <w:rPr>
          <w:rFonts w:hint="eastAsia"/>
          <w:b/>
          <w:sz w:val="24"/>
        </w:rPr>
        <w:t>交货地点</w:t>
      </w:r>
      <w:r>
        <w:rPr>
          <w:rFonts w:hint="eastAsia"/>
          <w:sz w:val="24"/>
        </w:rPr>
        <w:t>：医院指定地点。</w:t>
      </w:r>
    </w:p>
    <w:p w:rsidR="00833684" w:rsidRDefault="00833684" w:rsidP="00833684">
      <w:pPr>
        <w:rPr>
          <w:sz w:val="24"/>
        </w:rPr>
      </w:pPr>
      <w:r>
        <w:rPr>
          <w:rFonts w:hint="eastAsia"/>
          <w:sz w:val="24"/>
        </w:rPr>
        <w:t>八、</w:t>
      </w:r>
      <w:r w:rsidRPr="00833684">
        <w:rPr>
          <w:rFonts w:hint="eastAsia"/>
          <w:b/>
          <w:sz w:val="24"/>
        </w:rPr>
        <w:t>验收</w:t>
      </w:r>
      <w:r>
        <w:rPr>
          <w:rFonts w:hint="eastAsia"/>
          <w:sz w:val="24"/>
        </w:rPr>
        <w:t>：</w:t>
      </w:r>
    </w:p>
    <w:p w:rsidR="00833684" w:rsidRDefault="00833684" w:rsidP="00833684">
      <w:pPr>
        <w:rPr>
          <w:sz w:val="24"/>
        </w:rPr>
      </w:pPr>
      <w:r>
        <w:rPr>
          <w:rFonts w:hint="eastAsia"/>
          <w:sz w:val="24"/>
        </w:rPr>
        <w:t>1</w:t>
      </w:r>
      <w:r>
        <w:rPr>
          <w:rFonts w:hint="eastAsia"/>
          <w:sz w:val="24"/>
        </w:rPr>
        <w:t>、项目双方检验认可后，签署验收报告，质保期自验收合格之日起算。</w:t>
      </w:r>
    </w:p>
    <w:p w:rsidR="00833684" w:rsidRDefault="00833684" w:rsidP="00833684">
      <w:pPr>
        <w:rPr>
          <w:sz w:val="24"/>
        </w:rPr>
      </w:pPr>
      <w:r>
        <w:rPr>
          <w:rFonts w:hint="eastAsia"/>
          <w:sz w:val="24"/>
        </w:rPr>
        <w:t>2</w:t>
      </w:r>
      <w:r>
        <w:rPr>
          <w:rFonts w:hint="eastAsia"/>
          <w:sz w:val="24"/>
        </w:rPr>
        <w:t>、当满足以下条件时，采购单位才向供应商签发验收报告：</w:t>
      </w:r>
    </w:p>
    <w:p w:rsidR="00833684" w:rsidRDefault="00833684" w:rsidP="00833684">
      <w:pPr>
        <w:rPr>
          <w:sz w:val="24"/>
        </w:rPr>
      </w:pPr>
      <w:r>
        <w:rPr>
          <w:rFonts w:hint="eastAsia"/>
          <w:sz w:val="24"/>
        </w:rPr>
        <w:t>a</w:t>
      </w:r>
      <w:r>
        <w:rPr>
          <w:rFonts w:hint="eastAsia"/>
          <w:sz w:val="24"/>
        </w:rPr>
        <w:t>、供应商已按照合同规定提供了全部服务及完整的技术资料。</w:t>
      </w:r>
    </w:p>
    <w:p w:rsidR="00833684" w:rsidRDefault="00833684" w:rsidP="00833684">
      <w:pPr>
        <w:rPr>
          <w:sz w:val="24"/>
        </w:rPr>
      </w:pPr>
      <w:r>
        <w:rPr>
          <w:rFonts w:hint="eastAsia"/>
          <w:sz w:val="24"/>
        </w:rPr>
        <w:t>b</w:t>
      </w:r>
      <w:r>
        <w:rPr>
          <w:rFonts w:hint="eastAsia"/>
          <w:sz w:val="24"/>
        </w:rPr>
        <w:t>、符合询价文件技术规格书的要求，性能满足要求。</w:t>
      </w:r>
    </w:p>
    <w:p w:rsidR="00833684" w:rsidRDefault="00833684" w:rsidP="00833684">
      <w:pPr>
        <w:rPr>
          <w:sz w:val="24"/>
        </w:rPr>
      </w:pPr>
      <w:r>
        <w:rPr>
          <w:rFonts w:hint="eastAsia"/>
          <w:sz w:val="24"/>
        </w:rPr>
        <w:t>c</w:t>
      </w:r>
      <w:r>
        <w:rPr>
          <w:rFonts w:hint="eastAsia"/>
          <w:sz w:val="24"/>
        </w:rPr>
        <w:t>、对甲方相关人员完成相应的培训。</w:t>
      </w:r>
    </w:p>
    <w:p w:rsidR="00833684" w:rsidRDefault="00833684" w:rsidP="00833684">
      <w:pPr>
        <w:rPr>
          <w:sz w:val="24"/>
        </w:rPr>
      </w:pPr>
      <w:r>
        <w:rPr>
          <w:rFonts w:hint="eastAsia"/>
          <w:sz w:val="24"/>
        </w:rPr>
        <w:t>九、</w:t>
      </w:r>
      <w:r w:rsidRPr="00833684">
        <w:rPr>
          <w:rFonts w:hint="eastAsia"/>
          <w:b/>
          <w:sz w:val="24"/>
        </w:rPr>
        <w:t>风险控制</w:t>
      </w:r>
      <w:r>
        <w:rPr>
          <w:rFonts w:hint="eastAsia"/>
          <w:sz w:val="24"/>
        </w:rPr>
        <w:t>：</w:t>
      </w:r>
    </w:p>
    <w:p w:rsidR="00833684" w:rsidRDefault="00833684" w:rsidP="00833684">
      <w:pPr>
        <w:rPr>
          <w:sz w:val="24"/>
        </w:rPr>
      </w:pPr>
      <w:r>
        <w:rPr>
          <w:rFonts w:hint="eastAsia"/>
          <w:sz w:val="24"/>
        </w:rPr>
        <w:t>1</w:t>
      </w:r>
      <w:r>
        <w:rPr>
          <w:rFonts w:hint="eastAsia"/>
          <w:sz w:val="24"/>
        </w:rPr>
        <w:t>、乙方对维修更换配件在质保期内所引起的医疗风险及设备损坏负完全责任。</w:t>
      </w:r>
    </w:p>
    <w:p w:rsidR="00833684" w:rsidRDefault="00833684" w:rsidP="00833684">
      <w:pPr>
        <w:rPr>
          <w:sz w:val="24"/>
        </w:rPr>
      </w:pPr>
      <w:r>
        <w:rPr>
          <w:rFonts w:hint="eastAsia"/>
          <w:sz w:val="24"/>
        </w:rPr>
        <w:t>十、</w:t>
      </w:r>
      <w:r w:rsidRPr="00833684">
        <w:rPr>
          <w:rFonts w:hint="eastAsia"/>
          <w:b/>
          <w:sz w:val="24"/>
        </w:rPr>
        <w:t>售后服务</w:t>
      </w:r>
      <w:r>
        <w:rPr>
          <w:rFonts w:hint="eastAsia"/>
          <w:sz w:val="24"/>
        </w:rPr>
        <w:t>：</w:t>
      </w:r>
    </w:p>
    <w:p w:rsidR="00833684" w:rsidRDefault="00833684" w:rsidP="00833684">
      <w:pPr>
        <w:rPr>
          <w:sz w:val="24"/>
        </w:rPr>
      </w:pPr>
      <w:r>
        <w:rPr>
          <w:rFonts w:hint="eastAsia"/>
          <w:sz w:val="24"/>
        </w:rPr>
        <w:t>对非使用者人为破坏情况下出现的质量问题，由中选供应商免费维修或更换。</w:t>
      </w:r>
    </w:p>
    <w:p w:rsidR="00833684" w:rsidRDefault="00833684" w:rsidP="00833684">
      <w:pPr>
        <w:rPr>
          <w:sz w:val="24"/>
        </w:rPr>
      </w:pPr>
      <w:r>
        <w:rPr>
          <w:rFonts w:hint="eastAsia"/>
          <w:sz w:val="24"/>
        </w:rPr>
        <w:t>十一、</w:t>
      </w:r>
      <w:r w:rsidRPr="00833684">
        <w:rPr>
          <w:rFonts w:hint="eastAsia"/>
          <w:b/>
          <w:sz w:val="24"/>
        </w:rPr>
        <w:t>付款方式</w:t>
      </w:r>
      <w:r>
        <w:rPr>
          <w:rFonts w:hint="eastAsia"/>
          <w:sz w:val="24"/>
        </w:rPr>
        <w:t>：按采购人财务科规定的付款方式。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833684">
        <w:rPr>
          <w:rFonts w:ascii="宋体" w:hAnsi="宋体" w:cs="宋体" w:hint="eastAsia"/>
          <w:bCs/>
          <w:kern w:val="0"/>
          <w:sz w:val="24"/>
          <w:szCs w:val="24"/>
        </w:rPr>
        <w:t>二</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833684">
        <w:rPr>
          <w:rFonts w:ascii="宋体" w:hAnsi="宋体" w:cs="宋体" w:hint="eastAsia"/>
          <w:kern w:val="0"/>
          <w:sz w:val="24"/>
          <w:szCs w:val="24"/>
        </w:rPr>
        <w:t>6</w:t>
      </w:r>
      <w:r w:rsidR="0078277E" w:rsidRPr="00DB53B4">
        <w:rPr>
          <w:rFonts w:ascii="宋体" w:hAnsi="宋体" w:cs="宋体"/>
          <w:kern w:val="0"/>
          <w:sz w:val="24"/>
          <w:szCs w:val="24"/>
        </w:rPr>
        <w:t>月</w:t>
      </w:r>
      <w:r w:rsidR="00833684">
        <w:rPr>
          <w:rFonts w:ascii="宋体" w:hAnsi="宋体" w:cs="宋体" w:hint="eastAsia"/>
          <w:kern w:val="0"/>
          <w:sz w:val="24"/>
          <w:szCs w:val="24"/>
        </w:rPr>
        <w:t>6</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833684">
        <w:rPr>
          <w:rFonts w:ascii="宋体" w:hAnsi="宋体" w:cs="宋体" w:hint="eastAsia"/>
          <w:bCs/>
          <w:kern w:val="0"/>
          <w:sz w:val="24"/>
          <w:szCs w:val="24"/>
        </w:rPr>
        <w:t>三</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bookmarkStart w:id="0" w:name="_GoBack"/>
      <w:bookmarkEnd w:id="0"/>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lastRenderedPageBreak/>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833684">
        <w:rPr>
          <w:rFonts w:ascii="宋体" w:hAnsi="宋体" w:cs="仿宋_GB2312" w:hint="eastAsia"/>
          <w:bCs/>
          <w:sz w:val="24"/>
          <w:szCs w:val="24"/>
          <w:lang w:val="zh-CN"/>
        </w:rPr>
        <w:t>四</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833684">
        <w:rPr>
          <w:rFonts w:ascii="宋体" w:eastAsia="宋体" w:hAnsi="宋体" w:cs="宋体" w:hint="eastAsia"/>
          <w:sz w:val="24"/>
          <w:szCs w:val="24"/>
        </w:rPr>
        <w:t>6</w:t>
      </w:r>
      <w:r w:rsidRPr="00DB53B4">
        <w:rPr>
          <w:rFonts w:ascii="宋体" w:eastAsia="宋体" w:hAnsi="宋体" w:cs="宋体" w:hint="eastAsia"/>
          <w:sz w:val="24"/>
          <w:szCs w:val="24"/>
        </w:rPr>
        <w:t>月</w:t>
      </w:r>
      <w:r w:rsidR="00833684">
        <w:rPr>
          <w:rFonts w:ascii="宋体" w:eastAsia="宋体" w:hAnsi="宋体" w:cs="宋体" w:hint="eastAsia"/>
          <w:sz w:val="24"/>
          <w:szCs w:val="24"/>
        </w:rPr>
        <w:t>2</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90"/>
        <w:gridCol w:w="1687"/>
        <w:gridCol w:w="1671"/>
        <w:gridCol w:w="1623"/>
      </w:tblGrid>
      <w:tr w:rsidR="00DB53B4" w:rsidRPr="00DB53B4" w:rsidTr="00DB53B4">
        <w:trPr>
          <w:trHeight w:val="416"/>
        </w:trPr>
        <w:tc>
          <w:tcPr>
            <w:tcW w:w="195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项目名称</w:t>
            </w:r>
          </w:p>
        </w:tc>
        <w:tc>
          <w:tcPr>
            <w:tcW w:w="1590"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病床</w:t>
            </w:r>
            <w:r w:rsidRPr="00DB53B4">
              <w:rPr>
                <w:rFonts w:ascii="宋体" w:hAnsi="宋体" w:cs="宋体"/>
                <w:sz w:val="24"/>
              </w:rPr>
              <w:t>型号</w:t>
            </w:r>
          </w:p>
        </w:tc>
        <w:tc>
          <w:tcPr>
            <w:tcW w:w="168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单价</w:t>
            </w:r>
          </w:p>
        </w:tc>
        <w:tc>
          <w:tcPr>
            <w:tcW w:w="1671"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数量</w:t>
            </w:r>
          </w:p>
        </w:tc>
        <w:tc>
          <w:tcPr>
            <w:tcW w:w="1623"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总价</w:t>
            </w:r>
          </w:p>
        </w:tc>
      </w:tr>
      <w:tr w:rsidR="00DB53B4" w:rsidRPr="00DB53B4" w:rsidTr="00DB53B4">
        <w:trPr>
          <w:trHeight w:val="497"/>
        </w:trPr>
        <w:tc>
          <w:tcPr>
            <w:tcW w:w="1957" w:type="dxa"/>
          </w:tcPr>
          <w:p w:rsidR="00DB53B4" w:rsidRPr="00DB53B4" w:rsidRDefault="00DB53B4">
            <w:pPr>
              <w:spacing w:line="480" w:lineRule="auto"/>
              <w:jc w:val="center"/>
              <w:rPr>
                <w:rFonts w:ascii="宋体" w:hAnsi="宋体" w:cs="宋体"/>
                <w:sz w:val="24"/>
              </w:rPr>
            </w:pPr>
          </w:p>
        </w:tc>
        <w:tc>
          <w:tcPr>
            <w:tcW w:w="1590" w:type="dxa"/>
          </w:tcPr>
          <w:p w:rsidR="00DB53B4" w:rsidRPr="00DB53B4" w:rsidRDefault="00DB53B4">
            <w:pPr>
              <w:spacing w:line="480" w:lineRule="auto"/>
              <w:jc w:val="center"/>
              <w:rPr>
                <w:rFonts w:ascii="宋体" w:hAnsi="宋体" w:cs="宋体"/>
                <w:sz w:val="24"/>
              </w:rPr>
            </w:pPr>
          </w:p>
        </w:tc>
        <w:tc>
          <w:tcPr>
            <w:tcW w:w="1687" w:type="dxa"/>
          </w:tcPr>
          <w:p w:rsidR="00DB53B4" w:rsidRPr="00DB53B4" w:rsidRDefault="00DB53B4">
            <w:pPr>
              <w:spacing w:line="480" w:lineRule="auto"/>
              <w:jc w:val="center"/>
              <w:rPr>
                <w:rFonts w:ascii="宋体" w:hAnsi="宋体" w:cs="宋体"/>
                <w:sz w:val="24"/>
              </w:rPr>
            </w:pPr>
          </w:p>
        </w:tc>
        <w:tc>
          <w:tcPr>
            <w:tcW w:w="1671" w:type="dxa"/>
          </w:tcPr>
          <w:p w:rsidR="00DB53B4" w:rsidRPr="00DB53B4" w:rsidRDefault="00DB53B4">
            <w:pPr>
              <w:spacing w:line="480" w:lineRule="auto"/>
              <w:jc w:val="center"/>
              <w:rPr>
                <w:rFonts w:ascii="宋体" w:hAnsi="宋体" w:cs="宋体"/>
                <w:sz w:val="24"/>
              </w:rPr>
            </w:pPr>
          </w:p>
        </w:tc>
        <w:tc>
          <w:tcPr>
            <w:tcW w:w="1623" w:type="dxa"/>
          </w:tcPr>
          <w:p w:rsidR="00DB53B4" w:rsidRPr="00DB53B4" w:rsidRDefault="00DB53B4">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27" w:rsidRDefault="00557A27">
      <w:r>
        <w:separator/>
      </w:r>
    </w:p>
  </w:endnote>
  <w:endnote w:type="continuationSeparator" w:id="0">
    <w:p w:rsidR="00557A27" w:rsidRDefault="0055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27" w:rsidRDefault="00557A27">
      <w:r>
        <w:separator/>
      </w:r>
    </w:p>
  </w:footnote>
  <w:footnote w:type="continuationSeparator" w:id="0">
    <w:p w:rsidR="00557A27" w:rsidRDefault="00557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D635"/>
    <w:multiLevelType w:val="singleLevel"/>
    <w:tmpl w:val="33D4D635"/>
    <w:lvl w:ilvl="0">
      <w:start w:val="1"/>
      <w:numFmt w:val="chineseCounting"/>
      <w:suff w:val="nothing"/>
      <w:lvlText w:val="%1、"/>
      <w:lvlJc w:val="left"/>
      <w:rPr>
        <w:rFonts w:hint="eastAsia"/>
      </w:rPr>
    </w:lvl>
  </w:abstractNum>
  <w:abstractNum w:abstractNumId="1">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57A27"/>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3684"/>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7792"/>
    <w:rsid w:val="00B20DF2"/>
    <w:rsid w:val="00B22709"/>
    <w:rsid w:val="00B31357"/>
    <w:rsid w:val="00B31C7C"/>
    <w:rsid w:val="00B33636"/>
    <w:rsid w:val="00B419AA"/>
    <w:rsid w:val="00B479C7"/>
    <w:rsid w:val="00B50B77"/>
    <w:rsid w:val="00B50F73"/>
    <w:rsid w:val="00B61205"/>
    <w:rsid w:val="00B65E91"/>
    <w:rsid w:val="00B8189E"/>
    <w:rsid w:val="00BA0FC4"/>
    <w:rsid w:val="00BA1F96"/>
    <w:rsid w:val="00BA7474"/>
    <w:rsid w:val="00BB5476"/>
    <w:rsid w:val="00BC21BD"/>
    <w:rsid w:val="00BD70C5"/>
    <w:rsid w:val="00BE34D1"/>
    <w:rsid w:val="00BE65E8"/>
    <w:rsid w:val="00BF0401"/>
    <w:rsid w:val="00BF18F6"/>
    <w:rsid w:val="00BF3AB3"/>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Company>Sky123.Org</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cp:revision>
  <cp:lastPrinted>2020-07-06T03:54:00Z</cp:lastPrinted>
  <dcterms:created xsi:type="dcterms:W3CDTF">2023-06-02T02:04:00Z</dcterms:created>
  <dcterms:modified xsi:type="dcterms:W3CDTF">2023-06-02T02:04:00Z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