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551335" w:rsidRDefault="000B28BA" w:rsidP="002F7F80">
      <w:pPr>
        <w:widowControl/>
        <w:shd w:val="clear" w:color="auto" w:fill="FFFFFF"/>
        <w:spacing w:before="100" w:beforeAutospacing="1" w:after="100" w:afterAutospacing="1"/>
        <w:jc w:val="center"/>
        <w:outlineLvl w:val="1"/>
        <w:rPr>
          <w:rFonts w:asciiTheme="minorEastAsia" w:eastAsiaTheme="minorEastAsia" w:hAnsiTheme="minorEastAsia"/>
          <w:b/>
          <w:color w:val="000000"/>
          <w:sz w:val="44"/>
          <w:szCs w:val="44"/>
        </w:rPr>
      </w:pPr>
      <w:r w:rsidRPr="00551335">
        <w:rPr>
          <w:rFonts w:asciiTheme="minorEastAsia" w:eastAsiaTheme="minorEastAsia" w:hAnsiTheme="minorEastAsia" w:hint="eastAsia"/>
          <w:b/>
          <w:bCs/>
          <w:sz w:val="44"/>
          <w:szCs w:val="44"/>
        </w:rPr>
        <w:t>蛇口人民医院</w:t>
      </w:r>
      <w:r w:rsidR="00371C7A" w:rsidRPr="00371C7A">
        <w:rPr>
          <w:rFonts w:asciiTheme="minorEastAsia" w:eastAsiaTheme="minorEastAsia" w:hAnsiTheme="minorEastAsia" w:hint="eastAsia"/>
          <w:b/>
          <w:sz w:val="44"/>
          <w:szCs w:val="44"/>
        </w:rPr>
        <w:t>乳房补片</w:t>
      </w:r>
      <w:r w:rsidRPr="00551335">
        <w:rPr>
          <w:rFonts w:asciiTheme="minorEastAsia" w:eastAsiaTheme="minorEastAsia" w:hAnsiTheme="minorEastAsia" w:hint="eastAsia"/>
          <w:b/>
          <w:bCs/>
          <w:sz w:val="44"/>
          <w:szCs w:val="44"/>
        </w:rPr>
        <w:t>招标公告</w:t>
      </w:r>
    </w:p>
    <w:p w:rsidR="002F7F80" w:rsidRPr="00293283" w:rsidRDefault="002F7F80" w:rsidP="002F7F80">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293283">
        <w:rPr>
          <w:rFonts w:asciiTheme="minorEastAsia" w:eastAsiaTheme="minorEastAsia" w:hAnsiTheme="minorEastAsia" w:hint="eastAsia"/>
          <w:color w:val="000000"/>
          <w:szCs w:val="21"/>
          <w:shd w:val="clear" w:color="auto" w:fill="FFFFFF"/>
        </w:rPr>
        <w:t>根据</w:t>
      </w:r>
      <w:r w:rsidRPr="00293283">
        <w:rPr>
          <w:rFonts w:asciiTheme="minorEastAsia" w:eastAsiaTheme="minorEastAsia" w:hAnsiTheme="minorEastAsia" w:hint="eastAsia"/>
          <w:color w:val="000000"/>
          <w:szCs w:val="21"/>
        </w:rPr>
        <w:t>《深圳经济特区政府采购条例》</w:t>
      </w:r>
      <w:r w:rsidRPr="00293283">
        <w:rPr>
          <w:rFonts w:asciiTheme="minorEastAsia" w:eastAsiaTheme="minorEastAsia" w:hAnsiTheme="minorEastAsia" w:hint="eastAsia"/>
          <w:color w:val="000000"/>
          <w:szCs w:val="21"/>
          <w:shd w:val="clear" w:color="auto" w:fill="FFFFFF"/>
        </w:rPr>
        <w:t>及深圳市南山区招标采购有关要求规定，</w:t>
      </w:r>
      <w:r w:rsidRPr="00293283">
        <w:rPr>
          <w:rFonts w:asciiTheme="minorEastAsia" w:eastAsiaTheme="minorEastAsia" w:hAnsiTheme="minorEastAsia" w:hint="eastAsia"/>
          <w:szCs w:val="21"/>
        </w:rPr>
        <w:t>我院将对以下项目进行院内招标采购，欢迎具有资质的投标商前来参与投标</w:t>
      </w:r>
      <w:r w:rsidRPr="00293283">
        <w:rPr>
          <w:rFonts w:asciiTheme="minorEastAsia" w:eastAsiaTheme="minorEastAsia" w:hAnsiTheme="minorEastAsia" w:cs="宋体" w:hint="eastAsia"/>
          <w:szCs w:val="21"/>
        </w:rPr>
        <w:t>。</w:t>
      </w:r>
    </w:p>
    <w:p w:rsidR="00371C7A" w:rsidRPr="00371C7A" w:rsidRDefault="002F7F80" w:rsidP="00371C7A">
      <w:pPr>
        <w:pStyle w:val="a7"/>
        <w:numPr>
          <w:ilvl w:val="0"/>
          <w:numId w:val="16"/>
        </w:numPr>
        <w:spacing w:line="240" w:lineRule="auto"/>
        <w:ind w:firstLineChars="0"/>
        <w:rPr>
          <w:rFonts w:asciiTheme="minorEastAsia" w:eastAsiaTheme="minorEastAsia" w:hAnsiTheme="minorEastAsia" w:hint="eastAsia"/>
          <w:szCs w:val="21"/>
        </w:rPr>
      </w:pPr>
      <w:r w:rsidRPr="00293283">
        <w:rPr>
          <w:rFonts w:asciiTheme="minorEastAsia" w:eastAsiaTheme="minorEastAsia" w:hAnsiTheme="minorEastAsia" w:hint="eastAsia"/>
          <w:bCs/>
          <w:szCs w:val="21"/>
        </w:rPr>
        <w:t>项目名称：</w:t>
      </w:r>
      <w:r w:rsidRPr="000B28BA">
        <w:rPr>
          <w:rFonts w:ascii="宋体" w:hAnsi="宋体" w:hint="eastAsia"/>
          <w:color w:val="000000"/>
          <w:szCs w:val="21"/>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992"/>
        <w:gridCol w:w="709"/>
        <w:gridCol w:w="992"/>
        <w:gridCol w:w="1276"/>
        <w:gridCol w:w="1161"/>
        <w:gridCol w:w="3233"/>
      </w:tblGrid>
      <w:tr w:rsidR="00BF11F2" w:rsidRPr="00BF11F2" w:rsidTr="00BF11F2">
        <w:tc>
          <w:tcPr>
            <w:tcW w:w="817" w:type="dxa"/>
          </w:tcPr>
          <w:p w:rsidR="00371C7A" w:rsidRPr="00BF11F2" w:rsidRDefault="00371C7A" w:rsidP="00BF11F2">
            <w:pPr>
              <w:pStyle w:val="a7"/>
              <w:spacing w:line="240" w:lineRule="auto"/>
              <w:ind w:left="0" w:firstLineChars="0" w:firstLine="0"/>
              <w:jc w:val="center"/>
              <w:rPr>
                <w:rFonts w:asciiTheme="minorEastAsia" w:eastAsiaTheme="minorEastAsia" w:hAnsiTheme="minorEastAsia" w:hint="eastAsia"/>
                <w:color w:val="000000"/>
                <w:szCs w:val="21"/>
              </w:rPr>
            </w:pPr>
            <w:r w:rsidRPr="00BF11F2">
              <w:rPr>
                <w:rFonts w:asciiTheme="minorEastAsia" w:eastAsiaTheme="minorEastAsia" w:hAnsiTheme="minorEastAsia" w:hint="eastAsia"/>
                <w:szCs w:val="21"/>
              </w:rPr>
              <w:t>项目</w:t>
            </w:r>
          </w:p>
        </w:tc>
        <w:tc>
          <w:tcPr>
            <w:tcW w:w="992" w:type="dxa"/>
            <w:vAlign w:val="center"/>
          </w:tcPr>
          <w:p w:rsidR="00371C7A" w:rsidRPr="00BF11F2" w:rsidRDefault="00371C7A" w:rsidP="00BF11F2">
            <w:pPr>
              <w:jc w:val="center"/>
              <w:rPr>
                <w:rFonts w:asciiTheme="minorEastAsia" w:eastAsiaTheme="minorEastAsia" w:hAnsiTheme="minorEastAsia"/>
                <w:szCs w:val="21"/>
              </w:rPr>
            </w:pPr>
            <w:r w:rsidRPr="00BF11F2">
              <w:rPr>
                <w:rFonts w:asciiTheme="minorEastAsia" w:eastAsiaTheme="minorEastAsia" w:hAnsiTheme="minorEastAsia" w:hint="eastAsia"/>
                <w:szCs w:val="21"/>
              </w:rPr>
              <w:t>类型</w:t>
            </w:r>
          </w:p>
        </w:tc>
        <w:tc>
          <w:tcPr>
            <w:tcW w:w="709" w:type="dxa"/>
            <w:vAlign w:val="center"/>
          </w:tcPr>
          <w:p w:rsidR="00371C7A" w:rsidRPr="00BF11F2" w:rsidRDefault="00371C7A" w:rsidP="00BF11F2">
            <w:pPr>
              <w:jc w:val="center"/>
              <w:rPr>
                <w:rFonts w:asciiTheme="minorEastAsia" w:eastAsiaTheme="minorEastAsia" w:hAnsiTheme="minorEastAsia"/>
                <w:szCs w:val="21"/>
              </w:rPr>
            </w:pPr>
            <w:r w:rsidRPr="00BF11F2">
              <w:rPr>
                <w:rFonts w:asciiTheme="minorEastAsia" w:eastAsiaTheme="minorEastAsia" w:hAnsiTheme="minorEastAsia" w:hint="eastAsia"/>
                <w:szCs w:val="21"/>
              </w:rPr>
              <w:t>取材</w:t>
            </w:r>
          </w:p>
        </w:tc>
        <w:tc>
          <w:tcPr>
            <w:tcW w:w="992" w:type="dxa"/>
            <w:vAlign w:val="center"/>
          </w:tcPr>
          <w:p w:rsidR="00371C7A" w:rsidRPr="00BF11F2" w:rsidRDefault="00371C7A" w:rsidP="00BF11F2">
            <w:pPr>
              <w:jc w:val="center"/>
              <w:rPr>
                <w:rFonts w:asciiTheme="minorEastAsia" w:eastAsiaTheme="minorEastAsia" w:hAnsiTheme="minorEastAsia"/>
                <w:szCs w:val="21"/>
              </w:rPr>
            </w:pPr>
            <w:r w:rsidRPr="00BF11F2">
              <w:rPr>
                <w:rFonts w:asciiTheme="minorEastAsia" w:eastAsiaTheme="minorEastAsia" w:hAnsiTheme="minorEastAsia" w:hint="eastAsia"/>
                <w:szCs w:val="21"/>
              </w:rPr>
              <w:t>结构</w:t>
            </w:r>
          </w:p>
        </w:tc>
        <w:tc>
          <w:tcPr>
            <w:tcW w:w="1276" w:type="dxa"/>
            <w:vAlign w:val="center"/>
          </w:tcPr>
          <w:p w:rsidR="00371C7A" w:rsidRPr="00BF11F2" w:rsidRDefault="00371C7A" w:rsidP="00BF11F2">
            <w:pPr>
              <w:jc w:val="center"/>
              <w:rPr>
                <w:rFonts w:asciiTheme="minorEastAsia" w:eastAsiaTheme="minorEastAsia" w:hAnsiTheme="minorEastAsia"/>
                <w:szCs w:val="21"/>
              </w:rPr>
            </w:pPr>
            <w:r w:rsidRPr="00BF11F2">
              <w:rPr>
                <w:rFonts w:asciiTheme="minorEastAsia" w:eastAsiaTheme="minorEastAsia" w:hAnsiTheme="minorEastAsia" w:hint="eastAsia"/>
                <w:szCs w:val="21"/>
              </w:rPr>
              <w:t>长宽</w:t>
            </w:r>
          </w:p>
        </w:tc>
        <w:tc>
          <w:tcPr>
            <w:tcW w:w="1161" w:type="dxa"/>
            <w:vAlign w:val="center"/>
          </w:tcPr>
          <w:p w:rsidR="00371C7A" w:rsidRPr="00BF11F2" w:rsidRDefault="00371C7A" w:rsidP="00BF11F2">
            <w:pPr>
              <w:jc w:val="center"/>
              <w:rPr>
                <w:rFonts w:asciiTheme="minorEastAsia" w:eastAsiaTheme="minorEastAsia" w:hAnsiTheme="minorEastAsia"/>
                <w:szCs w:val="21"/>
              </w:rPr>
            </w:pPr>
            <w:r w:rsidRPr="00BF11F2">
              <w:rPr>
                <w:rFonts w:asciiTheme="minorEastAsia" w:eastAsiaTheme="minorEastAsia" w:hAnsiTheme="minorEastAsia" w:hint="eastAsia"/>
                <w:szCs w:val="21"/>
              </w:rPr>
              <w:t>厚度</w:t>
            </w:r>
          </w:p>
        </w:tc>
        <w:tc>
          <w:tcPr>
            <w:tcW w:w="3233" w:type="dxa"/>
            <w:vAlign w:val="center"/>
          </w:tcPr>
          <w:p w:rsidR="00371C7A" w:rsidRPr="00BF11F2" w:rsidRDefault="00371C7A" w:rsidP="00BF11F2">
            <w:pPr>
              <w:jc w:val="center"/>
              <w:rPr>
                <w:rFonts w:asciiTheme="minorEastAsia" w:eastAsiaTheme="minorEastAsia" w:hAnsiTheme="minorEastAsia"/>
                <w:szCs w:val="21"/>
              </w:rPr>
            </w:pPr>
            <w:r w:rsidRPr="00BF11F2">
              <w:rPr>
                <w:rFonts w:asciiTheme="minorEastAsia" w:eastAsiaTheme="minorEastAsia" w:hAnsiTheme="minorEastAsia" w:hint="eastAsia"/>
                <w:szCs w:val="21"/>
              </w:rPr>
              <w:t>功能</w:t>
            </w:r>
          </w:p>
        </w:tc>
      </w:tr>
      <w:tr w:rsidR="00BF11F2" w:rsidRPr="00BF11F2" w:rsidTr="00BF11F2">
        <w:tc>
          <w:tcPr>
            <w:tcW w:w="817" w:type="dxa"/>
            <w:vMerge w:val="restart"/>
          </w:tcPr>
          <w:p w:rsidR="00371C7A" w:rsidRPr="00BF11F2" w:rsidRDefault="00371C7A" w:rsidP="00BF11F2">
            <w:pPr>
              <w:pStyle w:val="a7"/>
              <w:spacing w:line="240" w:lineRule="auto"/>
              <w:ind w:left="0" w:firstLineChars="0" w:firstLine="0"/>
              <w:rPr>
                <w:rFonts w:asciiTheme="minorEastAsia" w:eastAsiaTheme="minorEastAsia" w:hAnsiTheme="minorEastAsia" w:hint="eastAsia"/>
                <w:szCs w:val="21"/>
              </w:rPr>
            </w:pPr>
          </w:p>
          <w:p w:rsidR="00371C7A" w:rsidRPr="00BF11F2" w:rsidRDefault="00371C7A" w:rsidP="00BF11F2">
            <w:pPr>
              <w:pStyle w:val="a7"/>
              <w:spacing w:line="240" w:lineRule="auto"/>
              <w:ind w:left="0" w:firstLineChars="0" w:firstLine="0"/>
              <w:jc w:val="center"/>
              <w:rPr>
                <w:rFonts w:asciiTheme="minorEastAsia" w:eastAsiaTheme="minorEastAsia" w:hAnsiTheme="minorEastAsia" w:hint="eastAsia"/>
                <w:color w:val="000000"/>
                <w:szCs w:val="21"/>
              </w:rPr>
            </w:pPr>
            <w:r w:rsidRPr="00BF11F2">
              <w:rPr>
                <w:rFonts w:asciiTheme="minorEastAsia" w:eastAsiaTheme="minorEastAsia" w:hAnsiTheme="minorEastAsia" w:hint="eastAsia"/>
                <w:szCs w:val="21"/>
              </w:rPr>
              <w:t>乳房补片</w:t>
            </w:r>
          </w:p>
        </w:tc>
        <w:tc>
          <w:tcPr>
            <w:tcW w:w="992" w:type="dxa"/>
            <w:vMerge w:val="restart"/>
            <w:vAlign w:val="center"/>
          </w:tcPr>
          <w:p w:rsidR="00371C7A" w:rsidRPr="00BF11F2" w:rsidRDefault="00371C7A" w:rsidP="00371C7A">
            <w:pPr>
              <w:rPr>
                <w:rFonts w:asciiTheme="minorEastAsia" w:eastAsiaTheme="minorEastAsia" w:hAnsiTheme="minorEastAsia"/>
                <w:szCs w:val="21"/>
              </w:rPr>
            </w:pPr>
            <w:r w:rsidRPr="00BF11F2">
              <w:rPr>
                <w:rFonts w:asciiTheme="minorEastAsia" w:eastAsiaTheme="minorEastAsia" w:hAnsiTheme="minorEastAsia" w:hint="eastAsia"/>
                <w:szCs w:val="21"/>
              </w:rPr>
              <w:t>（乳房）软组织加强补片</w:t>
            </w:r>
          </w:p>
        </w:tc>
        <w:tc>
          <w:tcPr>
            <w:tcW w:w="709" w:type="dxa"/>
            <w:vMerge w:val="restart"/>
            <w:vAlign w:val="center"/>
          </w:tcPr>
          <w:p w:rsidR="00371C7A" w:rsidRPr="00BF11F2" w:rsidRDefault="00371C7A" w:rsidP="00371C7A">
            <w:pPr>
              <w:rPr>
                <w:rFonts w:asciiTheme="minorEastAsia" w:eastAsiaTheme="minorEastAsia" w:hAnsiTheme="minorEastAsia"/>
                <w:szCs w:val="21"/>
              </w:rPr>
            </w:pPr>
            <w:r w:rsidRPr="00BF11F2">
              <w:rPr>
                <w:rFonts w:asciiTheme="minorEastAsia" w:eastAsiaTheme="minorEastAsia" w:hAnsiTheme="minorEastAsia" w:hint="eastAsia"/>
                <w:szCs w:val="21"/>
              </w:rPr>
              <w:t>牛心包膜</w:t>
            </w:r>
          </w:p>
        </w:tc>
        <w:tc>
          <w:tcPr>
            <w:tcW w:w="992" w:type="dxa"/>
            <w:vMerge w:val="restart"/>
            <w:vAlign w:val="center"/>
          </w:tcPr>
          <w:p w:rsidR="00371C7A" w:rsidRPr="00BF11F2" w:rsidRDefault="00371C7A" w:rsidP="00371C7A">
            <w:pPr>
              <w:rPr>
                <w:rFonts w:asciiTheme="minorEastAsia" w:eastAsiaTheme="minorEastAsia" w:hAnsiTheme="minorEastAsia"/>
                <w:szCs w:val="21"/>
              </w:rPr>
            </w:pPr>
            <w:r w:rsidRPr="00BF11F2">
              <w:rPr>
                <w:rFonts w:asciiTheme="minorEastAsia" w:eastAsiaTheme="minorEastAsia" w:hAnsiTheme="minorEastAsia" w:hint="eastAsia"/>
                <w:szCs w:val="21"/>
              </w:rPr>
              <w:t>产品为脱细胞基质材料（ECM）</w:t>
            </w:r>
          </w:p>
        </w:tc>
        <w:tc>
          <w:tcPr>
            <w:tcW w:w="1276" w:type="dxa"/>
            <w:vAlign w:val="center"/>
          </w:tcPr>
          <w:p w:rsidR="00371C7A" w:rsidRPr="00BF11F2" w:rsidRDefault="00371C7A" w:rsidP="00BF11F2">
            <w:pPr>
              <w:jc w:val="center"/>
              <w:rPr>
                <w:rFonts w:asciiTheme="minorEastAsia" w:eastAsiaTheme="minorEastAsia" w:hAnsiTheme="minorEastAsia"/>
                <w:szCs w:val="21"/>
              </w:rPr>
            </w:pPr>
            <w:r w:rsidRPr="00BF11F2">
              <w:rPr>
                <w:rFonts w:asciiTheme="minorEastAsia" w:eastAsiaTheme="minorEastAsia" w:hAnsiTheme="minorEastAsia" w:hint="eastAsia"/>
                <w:szCs w:val="21"/>
              </w:rPr>
              <w:t>宽：6cm</w:t>
            </w:r>
          </w:p>
          <w:p w:rsidR="00371C7A" w:rsidRPr="00BF11F2" w:rsidRDefault="00371C7A" w:rsidP="00BF11F2">
            <w:pPr>
              <w:jc w:val="center"/>
              <w:rPr>
                <w:rFonts w:asciiTheme="minorEastAsia" w:eastAsiaTheme="minorEastAsia" w:hAnsiTheme="minorEastAsia"/>
                <w:szCs w:val="21"/>
              </w:rPr>
            </w:pPr>
            <w:r w:rsidRPr="00BF11F2">
              <w:rPr>
                <w:rFonts w:asciiTheme="minorEastAsia" w:eastAsiaTheme="minorEastAsia" w:hAnsiTheme="minorEastAsia" w:hint="eastAsia"/>
                <w:szCs w:val="21"/>
              </w:rPr>
              <w:t>长：8cm</w:t>
            </w:r>
          </w:p>
        </w:tc>
        <w:tc>
          <w:tcPr>
            <w:tcW w:w="1161" w:type="dxa"/>
            <w:vAlign w:val="center"/>
          </w:tcPr>
          <w:p w:rsidR="00371C7A" w:rsidRPr="00BF11F2" w:rsidRDefault="00371C7A" w:rsidP="00BF11F2">
            <w:pPr>
              <w:jc w:val="center"/>
              <w:rPr>
                <w:rFonts w:asciiTheme="minorEastAsia" w:eastAsiaTheme="minorEastAsia" w:hAnsiTheme="minorEastAsia"/>
                <w:szCs w:val="21"/>
              </w:rPr>
            </w:pPr>
            <w:r w:rsidRPr="00BF11F2">
              <w:rPr>
                <w:rFonts w:asciiTheme="minorEastAsia" w:eastAsiaTheme="minorEastAsia" w:hAnsiTheme="minorEastAsia" w:hint="eastAsia"/>
                <w:szCs w:val="21"/>
              </w:rPr>
              <w:t>0.2~0.7mm</w:t>
            </w:r>
          </w:p>
        </w:tc>
        <w:tc>
          <w:tcPr>
            <w:tcW w:w="3233" w:type="dxa"/>
            <w:vMerge w:val="restart"/>
            <w:vAlign w:val="center"/>
          </w:tcPr>
          <w:p w:rsidR="00371C7A" w:rsidRPr="00BF11F2" w:rsidRDefault="00371C7A" w:rsidP="00BF11F2">
            <w:pPr>
              <w:jc w:val="center"/>
              <w:rPr>
                <w:rFonts w:asciiTheme="minorEastAsia" w:eastAsiaTheme="minorEastAsia" w:hAnsiTheme="minorEastAsia"/>
                <w:szCs w:val="21"/>
              </w:rPr>
            </w:pPr>
            <w:r w:rsidRPr="00BF11F2">
              <w:rPr>
                <w:rFonts w:asciiTheme="minorEastAsia" w:eastAsiaTheme="minorEastAsia" w:hAnsiTheme="minorEastAsia" w:hint="eastAsia"/>
                <w:szCs w:val="21"/>
              </w:rPr>
              <w:t>用于乳腺癌术后重建或乳房整形等手术中的乳房组织修补固定、牵引，和乳房植入体的包被、固定，</w:t>
            </w:r>
            <w:r w:rsidRPr="00BF11F2">
              <w:rPr>
                <w:rFonts w:asciiTheme="minorEastAsia" w:eastAsiaTheme="minorEastAsia" w:hAnsiTheme="minorEastAsia" w:hint="eastAsia"/>
                <w:szCs w:val="21"/>
              </w:rPr>
              <w:t>打孔型</w:t>
            </w:r>
          </w:p>
        </w:tc>
      </w:tr>
      <w:tr w:rsidR="00BF11F2" w:rsidRPr="00BF11F2" w:rsidTr="00BF11F2">
        <w:trPr>
          <w:trHeight w:val="947"/>
        </w:trPr>
        <w:tc>
          <w:tcPr>
            <w:tcW w:w="817" w:type="dxa"/>
            <w:vMerge/>
          </w:tcPr>
          <w:p w:rsidR="00371C7A" w:rsidRPr="00BF11F2" w:rsidRDefault="00371C7A" w:rsidP="00BF11F2">
            <w:pPr>
              <w:pStyle w:val="a7"/>
              <w:spacing w:line="240" w:lineRule="auto"/>
              <w:ind w:left="0" w:firstLineChars="0" w:firstLine="0"/>
              <w:jc w:val="center"/>
              <w:rPr>
                <w:rFonts w:asciiTheme="minorEastAsia" w:eastAsiaTheme="minorEastAsia" w:hAnsiTheme="minorEastAsia" w:hint="eastAsia"/>
                <w:color w:val="000000"/>
                <w:szCs w:val="21"/>
              </w:rPr>
            </w:pPr>
          </w:p>
        </w:tc>
        <w:tc>
          <w:tcPr>
            <w:tcW w:w="992" w:type="dxa"/>
            <w:vMerge/>
            <w:vAlign w:val="center"/>
          </w:tcPr>
          <w:p w:rsidR="00371C7A" w:rsidRPr="00BF11F2" w:rsidRDefault="00371C7A" w:rsidP="00BF11F2">
            <w:pPr>
              <w:jc w:val="center"/>
              <w:rPr>
                <w:rFonts w:asciiTheme="minorEastAsia" w:eastAsiaTheme="minorEastAsia" w:hAnsiTheme="minorEastAsia"/>
                <w:szCs w:val="21"/>
              </w:rPr>
            </w:pPr>
          </w:p>
        </w:tc>
        <w:tc>
          <w:tcPr>
            <w:tcW w:w="709" w:type="dxa"/>
            <w:vMerge/>
            <w:vAlign w:val="center"/>
          </w:tcPr>
          <w:p w:rsidR="00371C7A" w:rsidRPr="00BF11F2" w:rsidRDefault="00371C7A" w:rsidP="00BF11F2">
            <w:pPr>
              <w:jc w:val="center"/>
              <w:rPr>
                <w:rFonts w:asciiTheme="minorEastAsia" w:eastAsiaTheme="minorEastAsia" w:hAnsiTheme="minorEastAsia"/>
                <w:szCs w:val="21"/>
              </w:rPr>
            </w:pPr>
          </w:p>
        </w:tc>
        <w:tc>
          <w:tcPr>
            <w:tcW w:w="992" w:type="dxa"/>
            <w:vMerge/>
            <w:vAlign w:val="center"/>
          </w:tcPr>
          <w:p w:rsidR="00371C7A" w:rsidRPr="00BF11F2" w:rsidRDefault="00371C7A" w:rsidP="00BF11F2">
            <w:pPr>
              <w:jc w:val="center"/>
              <w:rPr>
                <w:rFonts w:asciiTheme="minorEastAsia" w:eastAsiaTheme="minorEastAsia" w:hAnsiTheme="minorEastAsia"/>
                <w:szCs w:val="21"/>
              </w:rPr>
            </w:pPr>
          </w:p>
        </w:tc>
        <w:tc>
          <w:tcPr>
            <w:tcW w:w="1276" w:type="dxa"/>
            <w:vAlign w:val="center"/>
          </w:tcPr>
          <w:p w:rsidR="00371C7A" w:rsidRPr="00BF11F2" w:rsidRDefault="00371C7A" w:rsidP="00BF11F2">
            <w:pPr>
              <w:jc w:val="center"/>
              <w:rPr>
                <w:rFonts w:asciiTheme="minorEastAsia" w:eastAsiaTheme="minorEastAsia" w:hAnsiTheme="minorEastAsia"/>
                <w:szCs w:val="21"/>
              </w:rPr>
            </w:pPr>
            <w:r w:rsidRPr="00BF11F2">
              <w:rPr>
                <w:rFonts w:asciiTheme="minorEastAsia" w:eastAsiaTheme="minorEastAsia" w:hAnsiTheme="minorEastAsia" w:hint="eastAsia"/>
                <w:szCs w:val="21"/>
              </w:rPr>
              <w:t>宽：4cm</w:t>
            </w:r>
          </w:p>
          <w:p w:rsidR="00371C7A" w:rsidRPr="00BF11F2" w:rsidRDefault="00371C7A" w:rsidP="00BF11F2">
            <w:pPr>
              <w:jc w:val="center"/>
              <w:rPr>
                <w:rFonts w:asciiTheme="minorEastAsia" w:eastAsiaTheme="minorEastAsia" w:hAnsiTheme="minorEastAsia"/>
                <w:szCs w:val="21"/>
              </w:rPr>
            </w:pPr>
            <w:r w:rsidRPr="00BF11F2">
              <w:rPr>
                <w:rFonts w:asciiTheme="minorEastAsia" w:eastAsiaTheme="minorEastAsia" w:hAnsiTheme="minorEastAsia" w:hint="eastAsia"/>
                <w:szCs w:val="21"/>
              </w:rPr>
              <w:t>长：6cm</w:t>
            </w:r>
          </w:p>
        </w:tc>
        <w:tc>
          <w:tcPr>
            <w:tcW w:w="1161" w:type="dxa"/>
            <w:vAlign w:val="center"/>
          </w:tcPr>
          <w:p w:rsidR="00371C7A" w:rsidRPr="00BF11F2" w:rsidRDefault="00371C7A" w:rsidP="00BF11F2">
            <w:pPr>
              <w:jc w:val="center"/>
              <w:rPr>
                <w:rFonts w:asciiTheme="minorEastAsia" w:eastAsiaTheme="minorEastAsia" w:hAnsiTheme="minorEastAsia"/>
                <w:szCs w:val="21"/>
              </w:rPr>
            </w:pPr>
            <w:r w:rsidRPr="00BF11F2">
              <w:rPr>
                <w:rFonts w:asciiTheme="minorEastAsia" w:eastAsiaTheme="minorEastAsia" w:hAnsiTheme="minorEastAsia" w:hint="eastAsia"/>
                <w:szCs w:val="21"/>
              </w:rPr>
              <w:t>0.2~0.7mm</w:t>
            </w:r>
          </w:p>
        </w:tc>
        <w:tc>
          <w:tcPr>
            <w:tcW w:w="3233" w:type="dxa"/>
            <w:vMerge/>
            <w:vAlign w:val="center"/>
          </w:tcPr>
          <w:p w:rsidR="00371C7A" w:rsidRPr="00BF11F2" w:rsidRDefault="00371C7A" w:rsidP="00BF11F2">
            <w:pPr>
              <w:jc w:val="center"/>
              <w:rPr>
                <w:rFonts w:asciiTheme="minorEastAsia" w:eastAsiaTheme="minorEastAsia" w:hAnsiTheme="minorEastAsia"/>
                <w:szCs w:val="21"/>
              </w:rPr>
            </w:pPr>
          </w:p>
        </w:tc>
      </w:tr>
    </w:tbl>
    <w:p w:rsidR="000B28BA" w:rsidRPr="002662B1" w:rsidRDefault="000B28BA" w:rsidP="002F7F80">
      <w:pPr>
        <w:pStyle w:val="a7"/>
        <w:numPr>
          <w:ilvl w:val="0"/>
          <w:numId w:val="16"/>
        </w:numPr>
        <w:spacing w:line="240" w:lineRule="auto"/>
        <w:ind w:firstLineChars="0"/>
        <w:rPr>
          <w:rFonts w:asciiTheme="minorEastAsia" w:eastAsiaTheme="minorEastAsia" w:hAnsiTheme="minorEastAsia"/>
          <w:szCs w:val="21"/>
        </w:rPr>
      </w:pPr>
      <w:r w:rsidRPr="00293283">
        <w:rPr>
          <w:rFonts w:asciiTheme="minorEastAsia" w:eastAsiaTheme="minorEastAsia" w:hAnsiTheme="minorEastAsia" w:hint="eastAsia"/>
          <w:bCs/>
          <w:szCs w:val="21"/>
        </w:rPr>
        <w:t>项目</w:t>
      </w:r>
      <w:r>
        <w:rPr>
          <w:rFonts w:asciiTheme="minorEastAsia" w:eastAsiaTheme="minorEastAsia" w:hAnsiTheme="minorEastAsia" w:hint="eastAsia"/>
          <w:bCs/>
          <w:szCs w:val="21"/>
        </w:rPr>
        <w:t>招标编号：</w:t>
      </w:r>
      <w:r w:rsidRPr="000B28BA">
        <w:rPr>
          <w:rFonts w:asciiTheme="minorEastAsia" w:eastAsiaTheme="minorEastAsia" w:hAnsiTheme="minorEastAsia"/>
          <w:bCs/>
          <w:szCs w:val="21"/>
        </w:rPr>
        <w:t>Y</w:t>
      </w:r>
      <w:r w:rsidR="00371C7A">
        <w:rPr>
          <w:rFonts w:asciiTheme="minorEastAsia" w:eastAsiaTheme="minorEastAsia" w:hAnsiTheme="minorEastAsia" w:hint="eastAsia"/>
          <w:bCs/>
          <w:szCs w:val="21"/>
        </w:rPr>
        <w:t>YHC</w:t>
      </w:r>
      <w:r w:rsidRPr="000B28BA">
        <w:rPr>
          <w:rFonts w:asciiTheme="minorEastAsia" w:eastAsiaTheme="minorEastAsia" w:hAnsiTheme="minorEastAsia"/>
          <w:bCs/>
          <w:szCs w:val="21"/>
        </w:rPr>
        <w:t>-2020-6-1</w:t>
      </w:r>
    </w:p>
    <w:p w:rsidR="002F7F80" w:rsidRPr="00293283" w:rsidRDefault="002F7F80" w:rsidP="002F7F80">
      <w:pPr>
        <w:pStyle w:val="a7"/>
        <w:numPr>
          <w:ilvl w:val="0"/>
          <w:numId w:val="16"/>
        </w:numPr>
        <w:spacing w:line="240" w:lineRule="auto"/>
        <w:ind w:firstLineChars="0"/>
        <w:rPr>
          <w:rFonts w:asciiTheme="minorEastAsia" w:eastAsiaTheme="minorEastAsia" w:hAnsiTheme="minorEastAsia"/>
          <w:bCs/>
          <w:szCs w:val="21"/>
        </w:rPr>
      </w:pPr>
      <w:r w:rsidRPr="00293283">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投标人必须是所投产品的制造商、合法代理商或合法授权供应商（提供相关证明扫描件，原件备查）；</w:t>
      </w:r>
    </w:p>
    <w:p w:rsidR="002F7F80" w:rsidRPr="00293283" w:rsidRDefault="002F7F80" w:rsidP="002F7F80">
      <w:pPr>
        <w:numPr>
          <w:ilvl w:val="0"/>
          <w:numId w:val="17"/>
        </w:numPr>
        <w:outlineLvl w:val="0"/>
        <w:rPr>
          <w:rFonts w:ascii="宋体" w:hAnsi="宋体"/>
          <w:color w:val="000000"/>
          <w:szCs w:val="21"/>
        </w:rPr>
      </w:pPr>
      <w:r w:rsidRPr="00293283">
        <w:rPr>
          <w:rFonts w:hint="eastAsia"/>
          <w:szCs w:val="21"/>
        </w:rPr>
        <w:t>第一类医疗器械生产企业须提供医疗器械生产备案凭证，第二、三类医疗器械生产企业须提供《医疗器械生产企业许可证》，生产范围包含该类产品；第一类医疗器械的代理商或授权供应商，须提供《营业执照》，且经营范围</w:t>
      </w:r>
      <w:proofErr w:type="gramStart"/>
      <w:r w:rsidRPr="00293283">
        <w:rPr>
          <w:rFonts w:hint="eastAsia"/>
          <w:szCs w:val="21"/>
        </w:rPr>
        <w:t>包含第</w:t>
      </w:r>
      <w:proofErr w:type="gramEnd"/>
      <w:r w:rsidRPr="00293283">
        <w:rPr>
          <w:rFonts w:hint="eastAsia"/>
          <w:szCs w:val="21"/>
        </w:rPr>
        <w:t>一类医疗器械；第二类医疗器械的代理商或授权供应商，须提供《第二类医疗器械经营备案凭证》，且经营范围包含该类产品；第三类医疗器械的代理商或授权供应商，须提供《医疗器械经营企业许可证》，且经营范围包含该类产品（提供相关证明扫描件，原件备查）；</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投标人须提供针对所投产品的《医疗器械产品注册证》及《登记表》</w:t>
      </w:r>
      <w:r w:rsidRPr="00293283">
        <w:rPr>
          <w:rFonts w:hint="eastAsia"/>
          <w:szCs w:val="21"/>
        </w:rPr>
        <w:t>（第一类医疗器械提供有效的医疗器械产品备案凭证扫描件，第二、三类医疗器械提供有效的《医疗器械产品注册证》及《登记表》扫描件，原件备查）</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 xml:space="preserve">本项目接受进口产品投标，也鼓励国内产品参与投标；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2F7F80" w:rsidP="002F7F80">
      <w:pPr>
        <w:pStyle w:val="af1"/>
        <w:numPr>
          <w:ilvl w:val="0"/>
          <w:numId w:val="16"/>
        </w:numPr>
        <w:rPr>
          <w:rFonts w:ascii="宋体" w:hAnsi="宋体" w:cs="仿宋_GB2312"/>
          <w:szCs w:val="21"/>
          <w:lang w:val="zh-CN"/>
        </w:rPr>
      </w:pPr>
      <w:r w:rsidRPr="00293283">
        <w:rPr>
          <w:rFonts w:asciiTheme="minorEastAsia" w:eastAsiaTheme="minorEastAsia" w:hAnsiTheme="minorEastAsia" w:hint="eastAsia"/>
          <w:bCs/>
          <w:szCs w:val="21"/>
        </w:rPr>
        <w:t>获取标书时间：</w:t>
      </w:r>
      <w:r w:rsidRPr="00293283">
        <w:rPr>
          <w:rFonts w:ascii="宋体" w:hAnsi="宋体" w:cs="宋体" w:hint="eastAsia"/>
          <w:szCs w:val="21"/>
        </w:rPr>
        <w:t>20</w:t>
      </w:r>
      <w:r w:rsidR="000B28BA">
        <w:rPr>
          <w:rFonts w:ascii="宋体" w:hAnsi="宋体" w:cs="宋体" w:hint="eastAsia"/>
          <w:szCs w:val="21"/>
        </w:rPr>
        <w:t>20</w:t>
      </w:r>
      <w:r w:rsidRPr="00293283">
        <w:rPr>
          <w:rFonts w:ascii="宋体" w:hAnsi="宋体" w:cs="宋体" w:hint="eastAsia"/>
          <w:szCs w:val="21"/>
        </w:rPr>
        <w:t>年</w:t>
      </w:r>
      <w:r w:rsidR="000B28BA">
        <w:rPr>
          <w:rFonts w:ascii="宋体" w:hAnsi="宋体" w:cs="宋体" w:hint="eastAsia"/>
          <w:szCs w:val="21"/>
        </w:rPr>
        <w:t>6</w:t>
      </w:r>
      <w:r w:rsidRPr="00293283">
        <w:rPr>
          <w:rFonts w:ascii="宋体" w:hAnsi="宋体" w:cs="宋体" w:hint="eastAsia"/>
          <w:szCs w:val="21"/>
        </w:rPr>
        <w:t>月</w:t>
      </w:r>
      <w:r w:rsidR="000B28BA">
        <w:rPr>
          <w:rFonts w:ascii="宋体" w:hAnsi="宋体" w:cs="宋体" w:hint="eastAsia"/>
          <w:szCs w:val="21"/>
        </w:rPr>
        <w:t>8</w:t>
      </w:r>
      <w:r w:rsidRPr="00293283">
        <w:rPr>
          <w:rFonts w:ascii="宋体" w:hAnsi="宋体" w:cs="宋体" w:hint="eastAsia"/>
          <w:szCs w:val="21"/>
        </w:rPr>
        <w:t>日至 20</w:t>
      </w:r>
      <w:r w:rsidR="000B28BA">
        <w:rPr>
          <w:rFonts w:ascii="宋体" w:hAnsi="宋体" w:cs="宋体" w:hint="eastAsia"/>
          <w:szCs w:val="21"/>
        </w:rPr>
        <w:t>20</w:t>
      </w:r>
      <w:r w:rsidRPr="00293283">
        <w:rPr>
          <w:rFonts w:ascii="宋体" w:hAnsi="宋体" w:cs="宋体" w:hint="eastAsia"/>
          <w:szCs w:val="21"/>
        </w:rPr>
        <w:t>年</w:t>
      </w:r>
      <w:r w:rsidR="000B28BA">
        <w:rPr>
          <w:rFonts w:ascii="宋体" w:hAnsi="宋体" w:cs="宋体" w:hint="eastAsia"/>
          <w:szCs w:val="21"/>
        </w:rPr>
        <w:t>6</w:t>
      </w:r>
      <w:r w:rsidRPr="00293283">
        <w:rPr>
          <w:rFonts w:ascii="宋体" w:hAnsi="宋体" w:cs="宋体" w:hint="eastAsia"/>
          <w:szCs w:val="21"/>
        </w:rPr>
        <w:t>月</w:t>
      </w:r>
      <w:r w:rsidR="000B28BA">
        <w:rPr>
          <w:rFonts w:ascii="宋体" w:hAnsi="宋体" w:cs="宋体" w:hint="eastAsia"/>
          <w:szCs w:val="21"/>
        </w:rPr>
        <w:t>12</w:t>
      </w:r>
      <w:r w:rsidRPr="00293283">
        <w:rPr>
          <w:rFonts w:ascii="宋体" w:hAnsi="宋体" w:cs="宋体" w:hint="eastAsia"/>
          <w:szCs w:val="21"/>
        </w:rPr>
        <w:t>日</w:t>
      </w:r>
      <w:r w:rsidRPr="00293283">
        <w:rPr>
          <w:rFonts w:ascii="宋体" w:hAnsi="宋体" w:hint="eastAsia"/>
          <w:szCs w:val="21"/>
        </w:rPr>
        <w:t>（节假日除外）</w:t>
      </w:r>
      <w:r w:rsidRPr="00293283">
        <w:rPr>
          <w:rFonts w:asciiTheme="minorEastAsia" w:eastAsiaTheme="minorEastAsia" w:hAnsiTheme="minorEastAsia" w:hint="eastAsia"/>
          <w:szCs w:val="21"/>
        </w:rPr>
        <w:t>；</w:t>
      </w:r>
      <w:r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0B28BA" w:rsidRDefault="002F7F80" w:rsidP="000B28BA">
      <w:pPr>
        <w:pStyle w:val="af1"/>
        <w:numPr>
          <w:ilvl w:val="0"/>
          <w:numId w:val="18"/>
        </w:numPr>
        <w:rPr>
          <w:rFonts w:ascii="宋体" w:hAnsi="宋体"/>
          <w:szCs w:val="21"/>
        </w:rPr>
      </w:pPr>
      <w:r w:rsidRPr="00293283">
        <w:rPr>
          <w:rFonts w:ascii="宋体" w:hAnsi="宋体" w:hint="eastAsia"/>
          <w:szCs w:val="21"/>
        </w:rPr>
        <w:t>法人代表证明及授权委托书；</w:t>
      </w:r>
    </w:p>
    <w:p w:rsidR="000B28BA" w:rsidRDefault="002F7F80" w:rsidP="000B28BA">
      <w:pPr>
        <w:pStyle w:val="af1"/>
        <w:numPr>
          <w:ilvl w:val="0"/>
          <w:numId w:val="18"/>
        </w:numPr>
        <w:rPr>
          <w:rFonts w:ascii="宋体" w:hAnsi="宋体"/>
          <w:szCs w:val="21"/>
        </w:rPr>
      </w:pPr>
      <w:r w:rsidRPr="00293283">
        <w:rPr>
          <w:rFonts w:ascii="宋体" w:hAnsi="宋体" w:hint="eastAsia"/>
          <w:szCs w:val="21"/>
        </w:rPr>
        <w:t>法人及授权委托人有效身份证；</w:t>
      </w:r>
    </w:p>
    <w:p w:rsidR="000B28BA" w:rsidRDefault="002F7F80" w:rsidP="000B28BA">
      <w:pPr>
        <w:pStyle w:val="af1"/>
        <w:numPr>
          <w:ilvl w:val="0"/>
          <w:numId w:val="18"/>
        </w:numPr>
        <w:rPr>
          <w:rFonts w:ascii="宋体" w:hAnsi="宋体"/>
          <w:szCs w:val="21"/>
        </w:rPr>
      </w:pPr>
      <w:r w:rsidRPr="00293283">
        <w:rPr>
          <w:rFonts w:ascii="宋体" w:hAnsi="宋体" w:hint="eastAsia"/>
          <w:szCs w:val="21"/>
        </w:rPr>
        <w:t>合法授权代理委托书；</w:t>
      </w:r>
    </w:p>
    <w:p w:rsidR="002F7F80" w:rsidRDefault="002F7F80" w:rsidP="000B28BA">
      <w:pPr>
        <w:pStyle w:val="af1"/>
        <w:numPr>
          <w:ilvl w:val="0"/>
          <w:numId w:val="18"/>
        </w:numPr>
        <w:rPr>
          <w:rFonts w:ascii="宋体" w:hAnsi="宋体" w:cs="仿宋_GB2312"/>
          <w:szCs w:val="21"/>
          <w:lang w:val="zh-CN"/>
        </w:rPr>
      </w:pPr>
      <w:r w:rsidRPr="00293283">
        <w:rPr>
          <w:rFonts w:ascii="宋体" w:hAnsi="宋体" w:cs="宋体" w:hint="eastAsia"/>
          <w:color w:val="000000"/>
          <w:kern w:val="0"/>
          <w:szCs w:val="21"/>
        </w:rPr>
        <w:t>医疗器械生产企业许可证、第二类医疗器械经营备案凭证、</w:t>
      </w:r>
      <w:r w:rsidR="00551335" w:rsidRPr="00275BF5">
        <w:rPr>
          <w:rFonts w:ascii="宋体" w:hAnsi="宋体" w:hint="eastAsia"/>
          <w:szCs w:val="21"/>
        </w:rPr>
        <w:t>医疗器械经营许可证</w:t>
      </w:r>
      <w:r w:rsidR="00551335">
        <w:rPr>
          <w:rFonts w:ascii="宋体" w:hAnsi="宋体" w:hint="eastAsia"/>
          <w:szCs w:val="21"/>
        </w:rPr>
        <w:t>、</w:t>
      </w:r>
      <w:r w:rsidRPr="00293283">
        <w:rPr>
          <w:rFonts w:ascii="宋体" w:hAnsi="宋体" w:cs="宋体" w:hint="eastAsia"/>
          <w:color w:val="000000"/>
          <w:kern w:val="0"/>
          <w:szCs w:val="21"/>
        </w:rPr>
        <w:t>医疗器械产品注册证；</w:t>
      </w:r>
      <w:r w:rsidRPr="00D35246">
        <w:rPr>
          <w:rFonts w:ascii="宋体" w:hAnsi="宋体" w:cs="仿宋_GB2312"/>
          <w:szCs w:val="21"/>
          <w:lang w:val="zh-CN"/>
        </w:rPr>
        <w:t xml:space="preserve"> </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lastRenderedPageBreak/>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371C7A" w:rsidP="000B28BA">
      <w:pPr>
        <w:pStyle w:val="af1"/>
        <w:spacing w:line="276" w:lineRule="auto"/>
        <w:ind w:left="480"/>
        <w:jc w:val="center"/>
        <w:rPr>
          <w:rFonts w:ascii="宋体" w:hAnsi="宋体" w:cs="仿宋_GB2312"/>
          <w:szCs w:val="21"/>
          <w:lang w:val="zh-CN"/>
        </w:rPr>
      </w:pPr>
      <w:r w:rsidRPr="001D3EB1">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09</w:t>
      </w:r>
      <w:r w:rsidRPr="00157BE9">
        <w:rPr>
          <w:rFonts w:ascii="宋体" w:hAnsi="宋体" w:cs="宋体" w:hint="eastAsia"/>
          <w:kern w:val="0"/>
          <w:szCs w:val="21"/>
        </w:rPr>
        <w:t>招标办办公室。</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Pr="00551335">
        <w:rPr>
          <w:rFonts w:ascii="宋体" w:hAnsi="宋体" w:cs="宋体"/>
          <w:kern w:val="0"/>
          <w:szCs w:val="21"/>
        </w:rPr>
        <w:t>20</w:t>
      </w:r>
      <w:r w:rsidR="000B28BA" w:rsidRPr="00551335">
        <w:rPr>
          <w:rFonts w:ascii="宋体" w:hAnsi="宋体" w:cs="宋体" w:hint="eastAsia"/>
          <w:kern w:val="0"/>
          <w:szCs w:val="21"/>
        </w:rPr>
        <w:t>20</w:t>
      </w:r>
      <w:r w:rsidRPr="00551335">
        <w:rPr>
          <w:rFonts w:ascii="宋体" w:hAnsi="宋体" w:cs="宋体"/>
          <w:kern w:val="0"/>
          <w:szCs w:val="21"/>
        </w:rPr>
        <w:t>年</w:t>
      </w:r>
      <w:r w:rsidR="000B28BA" w:rsidRPr="00551335">
        <w:rPr>
          <w:rFonts w:ascii="宋体" w:hAnsi="宋体" w:cs="宋体" w:hint="eastAsia"/>
          <w:kern w:val="0"/>
          <w:szCs w:val="21"/>
        </w:rPr>
        <w:t>6</w:t>
      </w:r>
      <w:r w:rsidRPr="00551335">
        <w:rPr>
          <w:rFonts w:ascii="宋体" w:hAnsi="宋体" w:cs="宋体"/>
          <w:kern w:val="0"/>
          <w:szCs w:val="21"/>
        </w:rPr>
        <w:t>月</w:t>
      </w:r>
      <w:r w:rsidR="00551335">
        <w:rPr>
          <w:rFonts w:ascii="宋体" w:hAnsi="宋体" w:cs="宋体" w:hint="eastAsia"/>
          <w:kern w:val="0"/>
          <w:szCs w:val="21"/>
        </w:rPr>
        <w:t>15</w:t>
      </w:r>
      <w:r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（上午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：8:00-12:00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Pr="0072014D">
        <w:rPr>
          <w:rFonts w:ascii="宋体" w:hAnsi="宋体" w:cs="宋体" w:hint="eastAsia"/>
          <w:szCs w:val="21"/>
        </w:rPr>
        <w:t>20</w:t>
      </w:r>
      <w:r>
        <w:rPr>
          <w:rFonts w:ascii="宋体" w:hAnsi="宋体" w:cs="宋体" w:hint="eastAsia"/>
          <w:szCs w:val="21"/>
        </w:rPr>
        <w:t>20</w:t>
      </w:r>
      <w:r w:rsidRPr="0072014D">
        <w:rPr>
          <w:rFonts w:ascii="宋体" w:hAnsi="宋体" w:cs="宋体"/>
          <w:szCs w:val="21"/>
        </w:rPr>
        <w:t>年</w:t>
      </w:r>
      <w:r w:rsidR="00551335">
        <w:rPr>
          <w:rFonts w:ascii="宋体" w:hAnsi="宋体" w:cs="宋体" w:hint="eastAsia"/>
          <w:szCs w:val="21"/>
        </w:rPr>
        <w:t>6</w:t>
      </w:r>
      <w:r w:rsidRPr="0072014D">
        <w:rPr>
          <w:rFonts w:ascii="宋体" w:hAnsi="宋体" w:cs="宋体"/>
          <w:szCs w:val="21"/>
        </w:rPr>
        <w:t>月</w:t>
      </w:r>
      <w:r w:rsidR="00551335">
        <w:rPr>
          <w:rFonts w:ascii="宋体" w:hAnsi="宋体" w:cs="宋体" w:hint="eastAsia"/>
          <w:szCs w:val="21"/>
        </w:rPr>
        <w:t>17</w:t>
      </w:r>
      <w:r w:rsidRPr="0072014D">
        <w:rPr>
          <w:rFonts w:ascii="宋体" w:hAnsi="宋体" w:cs="宋体"/>
          <w:szCs w:val="21"/>
        </w:rPr>
        <w:t>日</w:t>
      </w:r>
      <w:r>
        <w:rPr>
          <w:rFonts w:ascii="宋体" w:hAnsi="宋体" w:cs="宋体" w:hint="eastAsia"/>
          <w:szCs w:val="21"/>
        </w:rPr>
        <w:t>14</w:t>
      </w:r>
      <w:r w:rsidRPr="0072014D">
        <w:rPr>
          <w:rFonts w:ascii="宋体" w:hAnsi="宋体" w:cs="宋体" w:hint="eastAsia"/>
          <w:szCs w:val="21"/>
        </w:rPr>
        <w:t>:30，</w:t>
      </w:r>
      <w:r w:rsidR="00B27EA2" w:rsidRPr="00157BE9">
        <w:rPr>
          <w:rFonts w:ascii="宋体" w:hAnsi="宋体"/>
          <w:szCs w:val="21"/>
        </w:rPr>
        <w:t>深圳市南山区南海大道1067号科技大厦北座303C、304D</w:t>
      </w:r>
      <w:r w:rsidR="00B27EA2" w:rsidRPr="00157BE9">
        <w:rPr>
          <w:rFonts w:ascii="宋体" w:hAnsi="宋体" w:hint="eastAsia"/>
          <w:szCs w:val="21"/>
        </w:rPr>
        <w:t xml:space="preserve"> —310</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0755-26678272  许老师。</w:t>
      </w:r>
    </w:p>
    <w:p w:rsidR="002F7F80" w:rsidRPr="00D35246"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联系电话：</w:t>
      </w:r>
      <w:r w:rsidRPr="00293283">
        <w:rPr>
          <w:rFonts w:ascii="宋体" w:hAnsi="宋体" w:cs="宋体" w:hint="eastAsia"/>
          <w:kern w:val="0"/>
        </w:rPr>
        <w:t>0755-</w:t>
      </w:r>
      <w:r w:rsidRPr="00C00186">
        <w:rPr>
          <w:rFonts w:ascii="宋体" w:hAnsi="宋体" w:cs="宋体" w:hint="eastAsia"/>
          <w:kern w:val="0"/>
        </w:rPr>
        <w:t>26866193。</w:t>
      </w:r>
      <w:r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2F7F80" w:rsidP="002F7F80">
      <w:pPr>
        <w:pStyle w:val="a9"/>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蛇口人民医院招标办公室</w:t>
      </w:r>
    </w:p>
    <w:p w:rsidR="002F7F80" w:rsidRPr="00183496" w:rsidRDefault="002F7F80" w:rsidP="002F7F80">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sidR="00551335">
        <w:rPr>
          <w:rFonts w:ascii="宋体" w:eastAsia="宋体" w:hAnsi="宋体" w:cs="宋体" w:hint="eastAsia"/>
          <w:sz w:val="21"/>
          <w:szCs w:val="21"/>
        </w:rPr>
        <w:t>20</w:t>
      </w:r>
      <w:r w:rsidRPr="00183496">
        <w:rPr>
          <w:rFonts w:ascii="宋体" w:eastAsia="宋体" w:hAnsi="宋体" w:cs="宋体" w:hint="eastAsia"/>
          <w:sz w:val="21"/>
          <w:szCs w:val="21"/>
        </w:rPr>
        <w:t>年</w:t>
      </w:r>
      <w:r w:rsidR="00551335">
        <w:rPr>
          <w:rFonts w:ascii="宋体" w:eastAsia="宋体" w:hAnsi="宋体" w:cs="宋体" w:hint="eastAsia"/>
          <w:sz w:val="21"/>
          <w:szCs w:val="21"/>
        </w:rPr>
        <w:t>6</w:t>
      </w:r>
      <w:r w:rsidRPr="00183496">
        <w:rPr>
          <w:rFonts w:ascii="宋体" w:eastAsia="宋体" w:hAnsi="宋体" w:cs="宋体" w:hint="eastAsia"/>
          <w:sz w:val="21"/>
          <w:szCs w:val="21"/>
        </w:rPr>
        <w:t>月</w:t>
      </w:r>
      <w:r w:rsidR="00551335">
        <w:rPr>
          <w:rFonts w:ascii="宋体" w:eastAsia="宋体" w:hAnsi="宋体" w:cs="宋体" w:hint="eastAsia"/>
          <w:sz w:val="21"/>
          <w:szCs w:val="21"/>
        </w:rPr>
        <w:t>5</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lastRenderedPageBreak/>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w:t>
      </w:r>
      <w:proofErr w:type="gramStart"/>
      <w:r w:rsidRPr="00697F05">
        <w:rPr>
          <w:rFonts w:ascii="宋体" w:hAnsi="宋体" w:hint="eastAsia"/>
          <w:szCs w:val="21"/>
        </w:rPr>
        <w:t>作出</w:t>
      </w:r>
      <w:proofErr w:type="gramEnd"/>
      <w:r w:rsidRPr="00697F05">
        <w:rPr>
          <w:rFonts w:ascii="宋体" w:hAnsi="宋体" w:hint="eastAsia"/>
          <w:szCs w:val="21"/>
        </w:rPr>
        <w:t>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1F2" w:rsidRDefault="00BF11F2" w:rsidP="0080440D">
      <w:r>
        <w:separator/>
      </w:r>
    </w:p>
  </w:endnote>
  <w:endnote w:type="continuationSeparator" w:id="0">
    <w:p w:rsidR="00BF11F2" w:rsidRDefault="00BF11F2"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1F2" w:rsidRDefault="00BF11F2" w:rsidP="0080440D">
      <w:r>
        <w:separator/>
      </w:r>
    </w:p>
  </w:footnote>
  <w:footnote w:type="continuationSeparator" w:id="0">
    <w:p w:rsidR="00BF11F2" w:rsidRDefault="00BF11F2"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1D3EB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3DE66F64"/>
    <w:multiLevelType w:val="hybridMultilevel"/>
    <w:tmpl w:val="342011A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3"/>
  </w:num>
  <w:num w:numId="3">
    <w:abstractNumId w:val="21"/>
  </w:num>
  <w:num w:numId="4">
    <w:abstractNumId w:val="6"/>
  </w:num>
  <w:num w:numId="5">
    <w:abstractNumId w:val="15"/>
  </w:num>
  <w:num w:numId="6">
    <w:abstractNumId w:val="9"/>
  </w:num>
  <w:num w:numId="7">
    <w:abstractNumId w:val="20"/>
  </w:num>
  <w:num w:numId="8">
    <w:abstractNumId w:val="16"/>
  </w:num>
  <w:num w:numId="9">
    <w:abstractNumId w:val="8"/>
  </w:num>
  <w:num w:numId="10">
    <w:abstractNumId w:val="4"/>
  </w:num>
  <w:num w:numId="11">
    <w:abstractNumId w:val="2"/>
  </w:num>
  <w:num w:numId="12">
    <w:abstractNumId w:val="1"/>
  </w:num>
  <w:num w:numId="13">
    <w:abstractNumId w:val="10"/>
  </w:num>
  <w:num w:numId="14">
    <w:abstractNumId w:val="0"/>
  </w:num>
  <w:num w:numId="15">
    <w:abstractNumId w:val="7"/>
  </w:num>
  <w:num w:numId="16">
    <w:abstractNumId w:val="11"/>
  </w:num>
  <w:num w:numId="17">
    <w:abstractNumId w:val="12"/>
  </w:num>
  <w:num w:numId="18">
    <w:abstractNumId w:val="14"/>
  </w:num>
  <w:num w:numId="19">
    <w:abstractNumId w:val="5"/>
  </w:num>
  <w:num w:numId="20">
    <w:abstractNumId w:val="18"/>
  </w:num>
  <w:num w:numId="21">
    <w:abstractNumId w:val="19"/>
  </w:num>
  <w:num w:numId="22">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185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25DAF"/>
    <w:rsid w:val="0004136B"/>
    <w:rsid w:val="00043996"/>
    <w:rsid w:val="0005019F"/>
    <w:rsid w:val="00063300"/>
    <w:rsid w:val="000752B0"/>
    <w:rsid w:val="000807DE"/>
    <w:rsid w:val="00081AC9"/>
    <w:rsid w:val="000863EE"/>
    <w:rsid w:val="000927AC"/>
    <w:rsid w:val="00095929"/>
    <w:rsid w:val="000A18C9"/>
    <w:rsid w:val="000B1EFE"/>
    <w:rsid w:val="000B28BA"/>
    <w:rsid w:val="000C5C18"/>
    <w:rsid w:val="000D0069"/>
    <w:rsid w:val="000D3E0A"/>
    <w:rsid w:val="000D7A0A"/>
    <w:rsid w:val="000E285D"/>
    <w:rsid w:val="000F2737"/>
    <w:rsid w:val="000F3908"/>
    <w:rsid w:val="001004C4"/>
    <w:rsid w:val="00107763"/>
    <w:rsid w:val="00112392"/>
    <w:rsid w:val="00116C98"/>
    <w:rsid w:val="00122A2E"/>
    <w:rsid w:val="0012658B"/>
    <w:rsid w:val="00137F2B"/>
    <w:rsid w:val="00142AD5"/>
    <w:rsid w:val="00143B89"/>
    <w:rsid w:val="001471F0"/>
    <w:rsid w:val="001707C0"/>
    <w:rsid w:val="00175FF0"/>
    <w:rsid w:val="00186412"/>
    <w:rsid w:val="001911C6"/>
    <w:rsid w:val="001944D5"/>
    <w:rsid w:val="001A4070"/>
    <w:rsid w:val="001B1C09"/>
    <w:rsid w:val="001B3DE9"/>
    <w:rsid w:val="001B69A2"/>
    <w:rsid w:val="001C11E9"/>
    <w:rsid w:val="001C2EF3"/>
    <w:rsid w:val="001C34BF"/>
    <w:rsid w:val="001C4F49"/>
    <w:rsid w:val="001C5C0B"/>
    <w:rsid w:val="001D01C1"/>
    <w:rsid w:val="001D18EC"/>
    <w:rsid w:val="001D3EB1"/>
    <w:rsid w:val="001E7C45"/>
    <w:rsid w:val="002146D4"/>
    <w:rsid w:val="002170D8"/>
    <w:rsid w:val="00227041"/>
    <w:rsid w:val="00230019"/>
    <w:rsid w:val="00231CF0"/>
    <w:rsid w:val="00233001"/>
    <w:rsid w:val="00242EEF"/>
    <w:rsid w:val="0024437F"/>
    <w:rsid w:val="00255779"/>
    <w:rsid w:val="00256A0D"/>
    <w:rsid w:val="00262220"/>
    <w:rsid w:val="00265398"/>
    <w:rsid w:val="00270B7A"/>
    <w:rsid w:val="00271E45"/>
    <w:rsid w:val="00281042"/>
    <w:rsid w:val="00282656"/>
    <w:rsid w:val="00287042"/>
    <w:rsid w:val="00290010"/>
    <w:rsid w:val="002A261A"/>
    <w:rsid w:val="002A6755"/>
    <w:rsid w:val="002B177B"/>
    <w:rsid w:val="002B179E"/>
    <w:rsid w:val="002B1BE5"/>
    <w:rsid w:val="002B5314"/>
    <w:rsid w:val="002C06A9"/>
    <w:rsid w:val="002D1EB5"/>
    <w:rsid w:val="002D3D25"/>
    <w:rsid w:val="002F7F80"/>
    <w:rsid w:val="0030268F"/>
    <w:rsid w:val="003071D6"/>
    <w:rsid w:val="0033510C"/>
    <w:rsid w:val="00341BE6"/>
    <w:rsid w:val="003427CB"/>
    <w:rsid w:val="003448EC"/>
    <w:rsid w:val="00351A88"/>
    <w:rsid w:val="0035745B"/>
    <w:rsid w:val="003631D9"/>
    <w:rsid w:val="003656A4"/>
    <w:rsid w:val="00370FDA"/>
    <w:rsid w:val="00371C7A"/>
    <w:rsid w:val="00385921"/>
    <w:rsid w:val="00386702"/>
    <w:rsid w:val="00391C9B"/>
    <w:rsid w:val="003948ED"/>
    <w:rsid w:val="003A615B"/>
    <w:rsid w:val="003A6FB6"/>
    <w:rsid w:val="003B33A6"/>
    <w:rsid w:val="003B4516"/>
    <w:rsid w:val="003C019B"/>
    <w:rsid w:val="003D4923"/>
    <w:rsid w:val="003D5909"/>
    <w:rsid w:val="003D6F1D"/>
    <w:rsid w:val="003E228B"/>
    <w:rsid w:val="003E2445"/>
    <w:rsid w:val="003E4357"/>
    <w:rsid w:val="00406614"/>
    <w:rsid w:val="00406A5E"/>
    <w:rsid w:val="00407886"/>
    <w:rsid w:val="00414336"/>
    <w:rsid w:val="00435E25"/>
    <w:rsid w:val="004373FE"/>
    <w:rsid w:val="00441FE3"/>
    <w:rsid w:val="00442F82"/>
    <w:rsid w:val="004473F8"/>
    <w:rsid w:val="00455207"/>
    <w:rsid w:val="0046664B"/>
    <w:rsid w:val="004714E6"/>
    <w:rsid w:val="0047362A"/>
    <w:rsid w:val="00475250"/>
    <w:rsid w:val="00486537"/>
    <w:rsid w:val="00496087"/>
    <w:rsid w:val="0049622B"/>
    <w:rsid w:val="004A36BA"/>
    <w:rsid w:val="004B10B5"/>
    <w:rsid w:val="004B1F06"/>
    <w:rsid w:val="004B2DA6"/>
    <w:rsid w:val="004B7CAB"/>
    <w:rsid w:val="004C7CDD"/>
    <w:rsid w:val="004D72AD"/>
    <w:rsid w:val="004D7536"/>
    <w:rsid w:val="004E3EA2"/>
    <w:rsid w:val="004E5ACD"/>
    <w:rsid w:val="004E72F7"/>
    <w:rsid w:val="004F0031"/>
    <w:rsid w:val="004F0354"/>
    <w:rsid w:val="004F161D"/>
    <w:rsid w:val="004F45E2"/>
    <w:rsid w:val="00512175"/>
    <w:rsid w:val="005169DA"/>
    <w:rsid w:val="00516E0E"/>
    <w:rsid w:val="00522920"/>
    <w:rsid w:val="00536E3E"/>
    <w:rsid w:val="00537A7B"/>
    <w:rsid w:val="00551335"/>
    <w:rsid w:val="00556FED"/>
    <w:rsid w:val="005625D2"/>
    <w:rsid w:val="005827DE"/>
    <w:rsid w:val="00583276"/>
    <w:rsid w:val="005863C0"/>
    <w:rsid w:val="00590479"/>
    <w:rsid w:val="00590D74"/>
    <w:rsid w:val="00591FBB"/>
    <w:rsid w:val="005A4848"/>
    <w:rsid w:val="005B0883"/>
    <w:rsid w:val="005B7149"/>
    <w:rsid w:val="005C2F57"/>
    <w:rsid w:val="005C3909"/>
    <w:rsid w:val="005D1072"/>
    <w:rsid w:val="005D4B54"/>
    <w:rsid w:val="005D52DF"/>
    <w:rsid w:val="005E7CA1"/>
    <w:rsid w:val="005F3AEA"/>
    <w:rsid w:val="00607F17"/>
    <w:rsid w:val="00625026"/>
    <w:rsid w:val="00626220"/>
    <w:rsid w:val="00641BB8"/>
    <w:rsid w:val="00642C00"/>
    <w:rsid w:val="006449E5"/>
    <w:rsid w:val="0064502A"/>
    <w:rsid w:val="0065302F"/>
    <w:rsid w:val="006535BA"/>
    <w:rsid w:val="0065477A"/>
    <w:rsid w:val="0066385D"/>
    <w:rsid w:val="006757F8"/>
    <w:rsid w:val="00681504"/>
    <w:rsid w:val="00683AAD"/>
    <w:rsid w:val="006B01BA"/>
    <w:rsid w:val="006D1C37"/>
    <w:rsid w:val="006D21C2"/>
    <w:rsid w:val="006D232D"/>
    <w:rsid w:val="006D47D4"/>
    <w:rsid w:val="0070019C"/>
    <w:rsid w:val="007064FB"/>
    <w:rsid w:val="007125FD"/>
    <w:rsid w:val="00712949"/>
    <w:rsid w:val="00714601"/>
    <w:rsid w:val="00715D8C"/>
    <w:rsid w:val="00720EA7"/>
    <w:rsid w:val="00721710"/>
    <w:rsid w:val="00724AC7"/>
    <w:rsid w:val="007278CB"/>
    <w:rsid w:val="00727E2C"/>
    <w:rsid w:val="00742C60"/>
    <w:rsid w:val="0074465B"/>
    <w:rsid w:val="007541E5"/>
    <w:rsid w:val="00761FF9"/>
    <w:rsid w:val="00766CB3"/>
    <w:rsid w:val="00767021"/>
    <w:rsid w:val="007679E3"/>
    <w:rsid w:val="00780EAE"/>
    <w:rsid w:val="007852F2"/>
    <w:rsid w:val="007868FC"/>
    <w:rsid w:val="007875B4"/>
    <w:rsid w:val="00791D16"/>
    <w:rsid w:val="007A1D17"/>
    <w:rsid w:val="007A2716"/>
    <w:rsid w:val="007A36AE"/>
    <w:rsid w:val="007A4700"/>
    <w:rsid w:val="007B2477"/>
    <w:rsid w:val="007B45B7"/>
    <w:rsid w:val="007C36B8"/>
    <w:rsid w:val="007C6AF3"/>
    <w:rsid w:val="007C7E4F"/>
    <w:rsid w:val="007D7A8C"/>
    <w:rsid w:val="007F2148"/>
    <w:rsid w:val="0080440D"/>
    <w:rsid w:val="008142B4"/>
    <w:rsid w:val="008172F3"/>
    <w:rsid w:val="00837254"/>
    <w:rsid w:val="0085330F"/>
    <w:rsid w:val="008559AF"/>
    <w:rsid w:val="00857985"/>
    <w:rsid w:val="0087630D"/>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E3D4E"/>
    <w:rsid w:val="008E4375"/>
    <w:rsid w:val="008E5D9C"/>
    <w:rsid w:val="008E7775"/>
    <w:rsid w:val="00931EC3"/>
    <w:rsid w:val="009331B0"/>
    <w:rsid w:val="00953EE3"/>
    <w:rsid w:val="00957F4B"/>
    <w:rsid w:val="009668CA"/>
    <w:rsid w:val="00974112"/>
    <w:rsid w:val="00980F70"/>
    <w:rsid w:val="009878B8"/>
    <w:rsid w:val="009953DD"/>
    <w:rsid w:val="009A5C0A"/>
    <w:rsid w:val="009A5C4B"/>
    <w:rsid w:val="009C1BFA"/>
    <w:rsid w:val="009D279E"/>
    <w:rsid w:val="009E20C4"/>
    <w:rsid w:val="009E2D4E"/>
    <w:rsid w:val="009E716C"/>
    <w:rsid w:val="009E7654"/>
    <w:rsid w:val="009E771C"/>
    <w:rsid w:val="009F38A8"/>
    <w:rsid w:val="00A042A4"/>
    <w:rsid w:val="00A13842"/>
    <w:rsid w:val="00A17A0E"/>
    <w:rsid w:val="00A2027D"/>
    <w:rsid w:val="00A25B07"/>
    <w:rsid w:val="00A33223"/>
    <w:rsid w:val="00A35C0F"/>
    <w:rsid w:val="00A411B5"/>
    <w:rsid w:val="00A52EDC"/>
    <w:rsid w:val="00A62041"/>
    <w:rsid w:val="00A628BD"/>
    <w:rsid w:val="00A662BE"/>
    <w:rsid w:val="00A85465"/>
    <w:rsid w:val="00A90B50"/>
    <w:rsid w:val="00A94CCA"/>
    <w:rsid w:val="00A9680C"/>
    <w:rsid w:val="00AA2770"/>
    <w:rsid w:val="00AB09CC"/>
    <w:rsid w:val="00AD2C03"/>
    <w:rsid w:val="00AD6A5E"/>
    <w:rsid w:val="00AF0864"/>
    <w:rsid w:val="00AF4904"/>
    <w:rsid w:val="00AF6EDD"/>
    <w:rsid w:val="00B141D9"/>
    <w:rsid w:val="00B22709"/>
    <w:rsid w:val="00B27EA2"/>
    <w:rsid w:val="00B31357"/>
    <w:rsid w:val="00B31C7C"/>
    <w:rsid w:val="00B33636"/>
    <w:rsid w:val="00B419AA"/>
    <w:rsid w:val="00B479C7"/>
    <w:rsid w:val="00B61205"/>
    <w:rsid w:val="00B65E91"/>
    <w:rsid w:val="00B8189E"/>
    <w:rsid w:val="00B8299A"/>
    <w:rsid w:val="00BA0FC4"/>
    <w:rsid w:val="00BA1F96"/>
    <w:rsid w:val="00BA2720"/>
    <w:rsid w:val="00BB5476"/>
    <w:rsid w:val="00BC21BD"/>
    <w:rsid w:val="00BD70C5"/>
    <w:rsid w:val="00BE65E8"/>
    <w:rsid w:val="00BF0401"/>
    <w:rsid w:val="00BF11F2"/>
    <w:rsid w:val="00BF18F6"/>
    <w:rsid w:val="00BF3AB3"/>
    <w:rsid w:val="00BF400A"/>
    <w:rsid w:val="00C04B2B"/>
    <w:rsid w:val="00C05E3C"/>
    <w:rsid w:val="00C05FD2"/>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C1809"/>
    <w:rsid w:val="00CC2703"/>
    <w:rsid w:val="00CC4F3C"/>
    <w:rsid w:val="00CC6702"/>
    <w:rsid w:val="00CD1C6C"/>
    <w:rsid w:val="00CD7E97"/>
    <w:rsid w:val="00CD7F86"/>
    <w:rsid w:val="00CE32B6"/>
    <w:rsid w:val="00CF6160"/>
    <w:rsid w:val="00D012F2"/>
    <w:rsid w:val="00D06AE6"/>
    <w:rsid w:val="00D16437"/>
    <w:rsid w:val="00D26F7C"/>
    <w:rsid w:val="00D274ED"/>
    <w:rsid w:val="00D30DF1"/>
    <w:rsid w:val="00D335CC"/>
    <w:rsid w:val="00D448BA"/>
    <w:rsid w:val="00D464DB"/>
    <w:rsid w:val="00D50435"/>
    <w:rsid w:val="00D5763C"/>
    <w:rsid w:val="00D6644B"/>
    <w:rsid w:val="00D75A5D"/>
    <w:rsid w:val="00D77BC8"/>
    <w:rsid w:val="00D85538"/>
    <w:rsid w:val="00D93416"/>
    <w:rsid w:val="00D94CA9"/>
    <w:rsid w:val="00DA2E55"/>
    <w:rsid w:val="00DA3160"/>
    <w:rsid w:val="00DB2517"/>
    <w:rsid w:val="00DB5065"/>
    <w:rsid w:val="00DD0A81"/>
    <w:rsid w:val="00DE0011"/>
    <w:rsid w:val="00DE024F"/>
    <w:rsid w:val="00DE0CFF"/>
    <w:rsid w:val="00DE2F3C"/>
    <w:rsid w:val="00DE4148"/>
    <w:rsid w:val="00DF4483"/>
    <w:rsid w:val="00E05B79"/>
    <w:rsid w:val="00E125B7"/>
    <w:rsid w:val="00E14B26"/>
    <w:rsid w:val="00E17E75"/>
    <w:rsid w:val="00E34DE4"/>
    <w:rsid w:val="00E40762"/>
    <w:rsid w:val="00E42833"/>
    <w:rsid w:val="00E52691"/>
    <w:rsid w:val="00E52A00"/>
    <w:rsid w:val="00E57F45"/>
    <w:rsid w:val="00E648B2"/>
    <w:rsid w:val="00E6717A"/>
    <w:rsid w:val="00E72322"/>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74FF"/>
    <w:rsid w:val="00EC0803"/>
    <w:rsid w:val="00EC1C6B"/>
    <w:rsid w:val="00EC1DB4"/>
    <w:rsid w:val="00EC24B7"/>
    <w:rsid w:val="00EC511B"/>
    <w:rsid w:val="00ED4F21"/>
    <w:rsid w:val="00ED6BA1"/>
    <w:rsid w:val="00EF5B27"/>
    <w:rsid w:val="00F104FE"/>
    <w:rsid w:val="00F10CB8"/>
    <w:rsid w:val="00F14072"/>
    <w:rsid w:val="00F16796"/>
    <w:rsid w:val="00F16B89"/>
    <w:rsid w:val="00F16F95"/>
    <w:rsid w:val="00F30581"/>
    <w:rsid w:val="00F44E46"/>
    <w:rsid w:val="00F5339F"/>
    <w:rsid w:val="00F53E82"/>
    <w:rsid w:val="00F64ED4"/>
    <w:rsid w:val="00F66D09"/>
    <w:rsid w:val="00F736FD"/>
    <w:rsid w:val="00F737B7"/>
    <w:rsid w:val="00F76FB7"/>
    <w:rsid w:val="00FA4213"/>
    <w:rsid w:val="00FB5213"/>
    <w:rsid w:val="00FB6B22"/>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18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AE49B5-8C5E-4141-9AA3-60EE083BE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1740</TotalTime>
  <Pages>3</Pages>
  <Words>348</Words>
  <Characters>1986</Characters>
  <Application>Microsoft Office Word</Application>
  <DocSecurity>0</DocSecurity>
  <Lines>16</Lines>
  <Paragraphs>4</Paragraphs>
  <ScaleCrop>false</ScaleCrop>
  <Company>Sky123.Org</Company>
  <LinksUpToDate>false</LinksUpToDate>
  <CharactersWithSpaces>2330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246</cp:revision>
  <cp:lastPrinted>2020-04-17T01:01:00Z</cp:lastPrinted>
  <dcterms:created xsi:type="dcterms:W3CDTF">2019-05-22T13:00:00Z</dcterms:created>
  <dcterms:modified xsi:type="dcterms:W3CDTF">2020-06-04T09:59:00Z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