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6A3CF4" w:rsidRDefault="009A472F" w:rsidP="006A3CF4">
      <w:pPr>
        <w:spacing w:before="240" w:line="240" w:lineRule="auto"/>
        <w:ind w:left="0" w:firstLine="0"/>
        <w:jc w:val="center"/>
        <w:rPr>
          <w:rFonts w:asciiTheme="minorEastAsia" w:eastAsiaTheme="minorEastAsia" w:hAnsiTheme="minorEastAsia"/>
          <w:bCs/>
          <w:sz w:val="44"/>
          <w:szCs w:val="44"/>
        </w:rPr>
      </w:pPr>
      <w:r w:rsidRPr="00EB4007">
        <w:rPr>
          <w:rFonts w:asciiTheme="minorEastAsia" w:eastAsiaTheme="minorEastAsia" w:hAnsiTheme="minorEastAsia" w:hint="eastAsia"/>
          <w:sz w:val="44"/>
          <w:szCs w:val="44"/>
        </w:rPr>
        <w:t>蛇口人民医院</w:t>
      </w:r>
      <w:r w:rsidR="00D21208" w:rsidRPr="00D21208">
        <w:rPr>
          <w:rFonts w:asciiTheme="minorEastAsia" w:eastAsiaTheme="minorEastAsia" w:hAnsiTheme="minorEastAsia" w:hint="eastAsia"/>
          <w:sz w:val="44"/>
          <w:szCs w:val="44"/>
        </w:rPr>
        <w:t>医用液氧供气</w:t>
      </w:r>
      <w:r w:rsidRPr="00EB4007">
        <w:rPr>
          <w:rFonts w:asciiTheme="minorEastAsia" w:eastAsiaTheme="minorEastAsia" w:hAnsiTheme="minorEastAsia" w:hint="eastAsia"/>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937CDC" w:rsidRPr="006A3CF4">
        <w:rPr>
          <w:rFonts w:asciiTheme="minorEastAsia" w:eastAsiaTheme="minorEastAsia" w:hAnsiTheme="minorEastAsia" w:hint="eastAsia"/>
          <w:b/>
          <w:szCs w:val="21"/>
        </w:rPr>
        <w:t xml:space="preserve"> </w:t>
      </w:r>
      <w:r w:rsidR="00D21208" w:rsidRPr="00D21208">
        <w:rPr>
          <w:rFonts w:asciiTheme="minorEastAsia" w:eastAsiaTheme="minorEastAsia" w:hAnsiTheme="minorEastAsia" w:hint="eastAsia"/>
          <w:szCs w:val="21"/>
        </w:rPr>
        <w:t>医用液氧供气</w:t>
      </w:r>
    </w:p>
    <w:p w:rsidR="00EB52DF" w:rsidRPr="00D21208"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hint="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D21208">
        <w:rPr>
          <w:rFonts w:asciiTheme="minorEastAsia" w:eastAsiaTheme="minorEastAsia" w:hAnsiTheme="minorEastAsia" w:hint="eastAsia"/>
          <w:bCs/>
          <w:szCs w:val="21"/>
        </w:rPr>
        <w:t>SB</w:t>
      </w:r>
      <w:r w:rsidRPr="00EB52DF">
        <w:rPr>
          <w:rFonts w:asciiTheme="minorEastAsia" w:eastAsiaTheme="minorEastAsia" w:hAnsiTheme="minorEastAsia" w:hint="eastAsia"/>
          <w:bCs/>
          <w:szCs w:val="21"/>
        </w:rPr>
        <w:t>ZB-2020-12-1</w:t>
      </w:r>
      <w:r w:rsidR="00D21208">
        <w:rPr>
          <w:rFonts w:asciiTheme="minorEastAsia" w:eastAsiaTheme="minorEastAsia" w:hAnsiTheme="minorEastAsia" w:hint="eastAsia"/>
          <w:bCs/>
          <w:szCs w:val="21"/>
        </w:rPr>
        <w:t>8</w:t>
      </w:r>
    </w:p>
    <w:p w:rsidR="00D21208" w:rsidRPr="00D21208" w:rsidRDefault="00D21208"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D21208">
        <w:rPr>
          <w:rFonts w:ascii="宋体" w:hAnsi="宋体" w:hint="eastAsia"/>
          <w:b/>
          <w:szCs w:val="21"/>
        </w:rPr>
        <w:t>预算金额：</w:t>
      </w:r>
      <w:r w:rsidRPr="00D21208">
        <w:rPr>
          <w:rFonts w:ascii="宋体" w:hAnsi="宋体" w:hint="eastAsia"/>
          <w:szCs w:val="21"/>
        </w:rPr>
        <w:t>1.3元/KG</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6A3CF4" w:rsidRDefault="0041108F" w:rsidP="00EB4007">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w:t>
      </w:r>
      <w:r w:rsidR="00EB4007" w:rsidRPr="006A3CF4">
        <w:rPr>
          <w:rFonts w:asciiTheme="minorEastAsia" w:eastAsiaTheme="minorEastAsia" w:hAnsiTheme="minorEastAsia" w:hint="eastAsia"/>
          <w:color w:val="000000"/>
          <w:szCs w:val="21"/>
        </w:rPr>
        <w:t>为</w:t>
      </w:r>
      <w:r w:rsidR="00EB4007" w:rsidRPr="006A3CF4">
        <w:rPr>
          <w:rFonts w:asciiTheme="minorEastAsia" w:eastAsiaTheme="minorEastAsia" w:hAnsiTheme="minorEastAsia"/>
          <w:szCs w:val="21"/>
        </w:rPr>
        <w:t>专业水处理行业公司</w:t>
      </w:r>
      <w:r w:rsidR="00EB4007" w:rsidRPr="006A3CF4">
        <w:rPr>
          <w:rFonts w:asciiTheme="minorEastAsia" w:eastAsiaTheme="minorEastAsia" w:hAnsiTheme="minorEastAsia" w:hint="eastAsia"/>
          <w:szCs w:val="21"/>
        </w:rPr>
        <w:t>，</w:t>
      </w:r>
      <w:r w:rsidRPr="006A3CF4">
        <w:rPr>
          <w:rFonts w:asciiTheme="minorEastAsia" w:eastAsiaTheme="minorEastAsia" w:hAnsiTheme="minorEastAsia" w:hint="eastAsia"/>
          <w:color w:val="000000"/>
          <w:szCs w:val="21"/>
        </w:rPr>
        <w:t>具有独立法人资格，</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kern w:val="0"/>
          <w:szCs w:val="21"/>
        </w:rPr>
        <w:t>并具有相关经营范围</w:t>
      </w:r>
      <w:r w:rsidRPr="006A3CF4">
        <w:rPr>
          <w:rFonts w:asciiTheme="minorEastAsia" w:eastAsiaTheme="minorEastAsia" w:hAnsiTheme="minorEastAsia" w:hint="eastAsia"/>
          <w:szCs w:val="21"/>
        </w:rPr>
        <w:t>（提供相关证明扫描件，原件备查）；</w:t>
      </w:r>
    </w:p>
    <w:p w:rsidR="00D21208" w:rsidRPr="00D21208" w:rsidRDefault="00D21208" w:rsidP="00EB4007">
      <w:pPr>
        <w:numPr>
          <w:ilvl w:val="0"/>
          <w:numId w:val="4"/>
        </w:numPr>
        <w:spacing w:line="276" w:lineRule="auto"/>
        <w:outlineLvl w:val="0"/>
        <w:rPr>
          <w:rFonts w:asciiTheme="minorEastAsia" w:eastAsiaTheme="minorEastAsia" w:hAnsiTheme="minorEastAsia" w:hint="eastAsia"/>
          <w:color w:val="000000"/>
          <w:szCs w:val="21"/>
        </w:rPr>
      </w:pPr>
      <w:r>
        <w:rPr>
          <w:rFonts w:ascii="宋体" w:hAnsi="宋体" w:hint="eastAsia"/>
        </w:rPr>
        <w:t>投标人</w:t>
      </w:r>
      <w:r>
        <w:rPr>
          <w:rFonts w:ascii="宋体" w:hAnsi="宋体"/>
        </w:rPr>
        <w:t>须具备省级或以上药品监督管理局颁发的《药品生产企业许可证》</w:t>
      </w:r>
      <w:r w:rsidRPr="006A3CF4">
        <w:rPr>
          <w:rFonts w:asciiTheme="minorEastAsia" w:eastAsiaTheme="minorEastAsia" w:hAnsiTheme="minorEastAsia" w:hint="eastAsia"/>
          <w:szCs w:val="21"/>
        </w:rPr>
        <w:t>（提供相关证明扫描件，原件备查）</w:t>
      </w:r>
      <w:r>
        <w:rPr>
          <w:rFonts w:ascii="宋体" w:hAnsi="宋体" w:hint="eastAsia"/>
        </w:rPr>
        <w:t>；</w:t>
      </w:r>
    </w:p>
    <w:p w:rsidR="00D21208" w:rsidRPr="00D21208" w:rsidRDefault="00D21208" w:rsidP="00EB4007">
      <w:pPr>
        <w:numPr>
          <w:ilvl w:val="0"/>
          <w:numId w:val="4"/>
        </w:numPr>
        <w:spacing w:line="276" w:lineRule="auto"/>
        <w:outlineLvl w:val="0"/>
        <w:rPr>
          <w:rFonts w:asciiTheme="minorEastAsia" w:eastAsiaTheme="minorEastAsia" w:hAnsiTheme="minorEastAsia" w:hint="eastAsia"/>
          <w:color w:val="000000"/>
          <w:szCs w:val="21"/>
        </w:rPr>
      </w:pPr>
      <w:r>
        <w:rPr>
          <w:rFonts w:ascii="宋体" w:hAnsi="宋体" w:hint="eastAsia"/>
        </w:rPr>
        <w:t>投标人</w:t>
      </w:r>
      <w:r>
        <w:rPr>
          <w:rFonts w:ascii="宋体" w:hAnsi="宋体"/>
        </w:rPr>
        <w:t>须具备省级或以上药品监督管理局颁发的《药品经营许可证》</w:t>
      </w:r>
      <w:r w:rsidRPr="006A3CF4">
        <w:rPr>
          <w:rFonts w:asciiTheme="minorEastAsia" w:eastAsiaTheme="minorEastAsia" w:hAnsiTheme="minorEastAsia" w:hint="eastAsia"/>
          <w:szCs w:val="21"/>
        </w:rPr>
        <w:t>（提供相关证明扫描件，原件备查）</w:t>
      </w:r>
      <w:r>
        <w:rPr>
          <w:rFonts w:ascii="宋体" w:hAnsi="宋体" w:hint="eastAsia"/>
        </w:rPr>
        <w:t>；</w:t>
      </w:r>
    </w:p>
    <w:p w:rsidR="00D21208" w:rsidRPr="00D21208" w:rsidRDefault="00D21208" w:rsidP="00EB4007">
      <w:pPr>
        <w:numPr>
          <w:ilvl w:val="0"/>
          <w:numId w:val="4"/>
        </w:numPr>
        <w:spacing w:line="276" w:lineRule="auto"/>
        <w:outlineLvl w:val="0"/>
        <w:rPr>
          <w:rFonts w:asciiTheme="minorEastAsia" w:eastAsiaTheme="minorEastAsia" w:hAnsiTheme="minorEastAsia" w:hint="eastAsia"/>
          <w:color w:val="000000"/>
          <w:szCs w:val="21"/>
        </w:rPr>
      </w:pPr>
      <w:r>
        <w:rPr>
          <w:rFonts w:ascii="宋体" w:hAnsi="宋体"/>
        </w:rPr>
        <w:t>投标人须持有国家或省市道路运输管理局颁发的《道路运输经营许可证》</w:t>
      </w:r>
      <w:r w:rsidRPr="006A3CF4">
        <w:rPr>
          <w:rFonts w:asciiTheme="minorEastAsia" w:eastAsiaTheme="minorEastAsia" w:hAnsiTheme="minorEastAsia" w:hint="eastAsia"/>
          <w:szCs w:val="21"/>
        </w:rPr>
        <w:t>（提供相关证明扫描件，原件备查）</w:t>
      </w:r>
      <w:r>
        <w:rPr>
          <w:rFonts w:ascii="宋体" w:hAnsi="宋体" w:hint="eastAsia"/>
        </w:rPr>
        <w:t>；</w:t>
      </w:r>
    </w:p>
    <w:p w:rsidR="00D21208" w:rsidRPr="00D21208" w:rsidRDefault="00D21208" w:rsidP="00EB4007">
      <w:pPr>
        <w:numPr>
          <w:ilvl w:val="0"/>
          <w:numId w:val="4"/>
        </w:numPr>
        <w:spacing w:line="276" w:lineRule="auto"/>
        <w:outlineLvl w:val="0"/>
        <w:rPr>
          <w:rFonts w:asciiTheme="minorEastAsia" w:eastAsiaTheme="minorEastAsia" w:hAnsiTheme="minorEastAsia" w:hint="eastAsia"/>
          <w:color w:val="000000"/>
          <w:szCs w:val="21"/>
        </w:rPr>
      </w:pPr>
      <w:r>
        <w:rPr>
          <w:rFonts w:ascii="宋体" w:hAnsi="宋体" w:hint="eastAsia"/>
        </w:rPr>
        <w:t>投标人</w:t>
      </w:r>
      <w:r>
        <w:rPr>
          <w:rFonts w:ascii="宋体" w:hAnsi="宋体"/>
        </w:rPr>
        <w:t>须持有《危险化学品经营许可证》</w:t>
      </w:r>
      <w:r w:rsidRPr="006A3CF4">
        <w:rPr>
          <w:rFonts w:asciiTheme="minorEastAsia" w:eastAsiaTheme="minorEastAsia" w:hAnsiTheme="minorEastAsia" w:hint="eastAsia"/>
          <w:szCs w:val="21"/>
        </w:rPr>
        <w:t>提供相关证明扫描件，原件备查）</w:t>
      </w:r>
      <w:r>
        <w:rPr>
          <w:rFonts w:asciiTheme="minorEastAsia" w:eastAsiaTheme="minorEastAsia" w:hAnsiTheme="minorEastAsia" w:hint="eastAsia"/>
          <w:szCs w:val="21"/>
        </w:rPr>
        <w:t>；</w:t>
      </w:r>
    </w:p>
    <w:p w:rsidR="00D21208" w:rsidRDefault="00D21208" w:rsidP="00EB4007">
      <w:pPr>
        <w:numPr>
          <w:ilvl w:val="0"/>
          <w:numId w:val="4"/>
        </w:numPr>
        <w:spacing w:line="276" w:lineRule="auto"/>
        <w:outlineLvl w:val="0"/>
        <w:rPr>
          <w:rFonts w:asciiTheme="minorEastAsia" w:eastAsiaTheme="minorEastAsia" w:hAnsiTheme="minorEastAsia" w:hint="eastAsia"/>
          <w:color w:val="000000"/>
          <w:szCs w:val="21"/>
        </w:rPr>
      </w:pPr>
      <w:r>
        <w:rPr>
          <w:rFonts w:ascii="宋体" w:hAnsi="宋体" w:hint="eastAsia"/>
        </w:rPr>
        <w:t>投标人</w:t>
      </w:r>
      <w:r>
        <w:rPr>
          <w:rFonts w:ascii="宋体" w:hAnsi="宋体"/>
        </w:rPr>
        <w:t>须持有《广东省气瓶（移动式压力容器）充装</w:t>
      </w:r>
      <w:bookmarkStart w:id="0" w:name="_GoBack"/>
      <w:bookmarkEnd w:id="0"/>
      <w:r>
        <w:rPr>
          <w:rFonts w:ascii="宋体" w:hAnsi="宋体"/>
        </w:rPr>
        <w:t>许可证》；</w:t>
      </w:r>
    </w:p>
    <w:p w:rsidR="00340CF0" w:rsidRPr="006A3CF4" w:rsidRDefault="00EB4007" w:rsidP="00EB4007">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8B4CE8" w:rsidRPr="006A3CF4"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hint="eastAsia"/>
          <w:color w:val="000000"/>
          <w:szCs w:val="21"/>
        </w:rPr>
        <w:t>本项目不接受联合体投标人。</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2020年12月</w:t>
      </w:r>
      <w:r w:rsidR="00D21208">
        <w:rPr>
          <w:rFonts w:asciiTheme="minorEastAsia" w:eastAsiaTheme="minorEastAsia" w:hAnsiTheme="minorEastAsia" w:cs="宋体" w:hint="eastAsia"/>
          <w:szCs w:val="21"/>
        </w:rPr>
        <w:t>22</w:t>
      </w:r>
      <w:r w:rsidR="00EB4007" w:rsidRPr="006A3CF4">
        <w:rPr>
          <w:rFonts w:asciiTheme="minorEastAsia" w:eastAsiaTheme="minorEastAsia" w:hAnsiTheme="minorEastAsia" w:cs="宋体" w:hint="eastAsia"/>
          <w:szCs w:val="21"/>
        </w:rPr>
        <w:t>日至 2020年12月</w:t>
      </w:r>
      <w:r w:rsidR="00D21208">
        <w:rPr>
          <w:rFonts w:asciiTheme="minorEastAsia" w:eastAsiaTheme="minorEastAsia" w:hAnsiTheme="minorEastAsia" w:cs="宋体" w:hint="eastAsia"/>
          <w:szCs w:val="21"/>
        </w:rPr>
        <w:t>28</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Default="00D21208"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hint="eastAsia"/>
          <w:bCs/>
          <w:szCs w:val="21"/>
        </w:rPr>
      </w:pPr>
      <w:r>
        <w:rPr>
          <w:rFonts w:ascii="宋体" w:hAnsi="宋体"/>
        </w:rPr>
        <w:t>《药品生产企业许可证》</w:t>
      </w:r>
      <w:r w:rsidR="00EB4007" w:rsidRPr="006A3CF4">
        <w:rPr>
          <w:rFonts w:asciiTheme="minorEastAsia" w:eastAsiaTheme="minorEastAsia" w:hAnsiTheme="minorEastAsia" w:cs="宋体" w:hint="eastAsia"/>
          <w:color w:val="000000"/>
          <w:kern w:val="0"/>
          <w:szCs w:val="21"/>
        </w:rPr>
        <w:t>证明文件</w:t>
      </w:r>
      <w:r w:rsidR="0041108F" w:rsidRPr="006A3CF4">
        <w:rPr>
          <w:rFonts w:asciiTheme="minorEastAsia" w:eastAsiaTheme="minorEastAsia" w:hAnsiTheme="minorEastAsia" w:hint="eastAsia"/>
          <w:bCs/>
          <w:szCs w:val="21"/>
        </w:rPr>
        <w:t>；</w:t>
      </w:r>
    </w:p>
    <w:p w:rsidR="00D21208" w:rsidRDefault="00D21208"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hint="eastAsia"/>
          <w:bCs/>
          <w:szCs w:val="21"/>
        </w:rPr>
      </w:pPr>
      <w:r>
        <w:rPr>
          <w:rFonts w:ascii="宋体" w:hAnsi="宋体"/>
        </w:rPr>
        <w:t>《药品经营许可证》</w:t>
      </w:r>
      <w:r w:rsidRPr="006A3CF4">
        <w:rPr>
          <w:rFonts w:asciiTheme="minorEastAsia" w:eastAsiaTheme="minorEastAsia" w:hAnsiTheme="minorEastAsia" w:cs="宋体" w:hint="eastAsia"/>
          <w:color w:val="000000"/>
          <w:kern w:val="0"/>
          <w:szCs w:val="21"/>
        </w:rPr>
        <w:t>证明文件</w:t>
      </w:r>
      <w:r w:rsidRPr="006A3CF4">
        <w:rPr>
          <w:rFonts w:asciiTheme="minorEastAsia" w:eastAsiaTheme="minorEastAsia" w:hAnsiTheme="minorEastAsia" w:hint="eastAsia"/>
          <w:bCs/>
          <w:szCs w:val="21"/>
        </w:rPr>
        <w:t>；</w:t>
      </w:r>
    </w:p>
    <w:p w:rsidR="00D21208" w:rsidRDefault="00D21208"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hint="eastAsia"/>
          <w:bCs/>
          <w:szCs w:val="21"/>
        </w:rPr>
      </w:pPr>
      <w:r>
        <w:rPr>
          <w:rFonts w:ascii="宋体" w:hAnsi="宋体"/>
        </w:rPr>
        <w:t>《道路运输经营许可证》</w:t>
      </w:r>
      <w:r w:rsidRPr="006A3CF4">
        <w:rPr>
          <w:rFonts w:asciiTheme="minorEastAsia" w:eastAsiaTheme="minorEastAsia" w:hAnsiTheme="minorEastAsia" w:cs="宋体" w:hint="eastAsia"/>
          <w:color w:val="000000"/>
          <w:kern w:val="0"/>
          <w:szCs w:val="21"/>
        </w:rPr>
        <w:t>证明文件</w:t>
      </w:r>
      <w:r w:rsidRPr="006A3CF4">
        <w:rPr>
          <w:rFonts w:asciiTheme="minorEastAsia" w:eastAsiaTheme="minorEastAsia" w:hAnsiTheme="minorEastAsia" w:hint="eastAsia"/>
          <w:bCs/>
          <w:szCs w:val="21"/>
        </w:rPr>
        <w:t>；</w:t>
      </w:r>
    </w:p>
    <w:p w:rsidR="00D21208" w:rsidRPr="00D21208" w:rsidRDefault="00D21208"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hint="eastAsia"/>
          <w:bCs/>
          <w:szCs w:val="21"/>
        </w:rPr>
      </w:pPr>
      <w:r>
        <w:rPr>
          <w:rFonts w:ascii="宋体" w:hAnsi="宋体"/>
        </w:rPr>
        <w:t>《危险化学品经营许可证》</w:t>
      </w:r>
      <w:r w:rsidRPr="006A3CF4">
        <w:rPr>
          <w:rFonts w:asciiTheme="minorEastAsia" w:eastAsiaTheme="minorEastAsia" w:hAnsiTheme="minorEastAsia" w:cs="宋体" w:hint="eastAsia"/>
          <w:color w:val="000000"/>
          <w:kern w:val="0"/>
          <w:szCs w:val="21"/>
        </w:rPr>
        <w:t>证明文件</w:t>
      </w:r>
      <w:r>
        <w:rPr>
          <w:rFonts w:asciiTheme="minorEastAsia" w:eastAsiaTheme="minorEastAsia" w:hAnsiTheme="minorEastAsia" w:cs="宋体" w:hint="eastAsia"/>
          <w:color w:val="000000"/>
          <w:kern w:val="0"/>
          <w:szCs w:val="21"/>
        </w:rPr>
        <w:t>；</w:t>
      </w:r>
    </w:p>
    <w:p w:rsidR="00D21208" w:rsidRPr="006A3CF4" w:rsidRDefault="00D21208"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bCs/>
          <w:szCs w:val="21"/>
        </w:rPr>
      </w:pPr>
      <w:r>
        <w:rPr>
          <w:rFonts w:ascii="宋体" w:hAnsi="宋体"/>
        </w:rPr>
        <w:t>《广东省气瓶（移动式压力容器）充装许可证》</w:t>
      </w:r>
      <w:r w:rsidRPr="006A3CF4">
        <w:rPr>
          <w:rFonts w:asciiTheme="minorEastAsia" w:eastAsiaTheme="minorEastAsia" w:hAnsiTheme="minorEastAsia" w:cs="宋体" w:hint="eastAsia"/>
          <w:color w:val="000000"/>
          <w:kern w:val="0"/>
          <w:szCs w:val="21"/>
        </w:rPr>
        <w:t>证明文件</w:t>
      </w:r>
      <w:r>
        <w:rPr>
          <w:rFonts w:asciiTheme="minorEastAsia" w:eastAsiaTheme="minorEastAsia" w:hAnsiTheme="minorEastAsia" w:cs="宋体" w:hint="eastAsia"/>
          <w:color w:val="000000"/>
          <w:kern w:val="0"/>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lastRenderedPageBreak/>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20</w:t>
      </w:r>
      <w:r w:rsidRPr="006A3CF4">
        <w:rPr>
          <w:rFonts w:asciiTheme="minorEastAsia" w:eastAsiaTheme="minorEastAsia" w:hAnsiTheme="minorEastAsia" w:cs="宋体"/>
          <w:kern w:val="0"/>
          <w:szCs w:val="21"/>
        </w:rPr>
        <w:t>年</w:t>
      </w:r>
      <w:r w:rsidRPr="006A3CF4">
        <w:rPr>
          <w:rFonts w:asciiTheme="minorEastAsia" w:eastAsiaTheme="minorEastAsia" w:hAnsiTheme="minorEastAsia" w:cs="宋体" w:hint="eastAsia"/>
          <w:kern w:val="0"/>
          <w:szCs w:val="21"/>
        </w:rPr>
        <w:t>12</w:t>
      </w:r>
      <w:r w:rsidRPr="006A3CF4">
        <w:rPr>
          <w:rFonts w:asciiTheme="minorEastAsia" w:eastAsiaTheme="minorEastAsia" w:hAnsiTheme="minorEastAsia" w:cs="宋体"/>
          <w:kern w:val="0"/>
          <w:szCs w:val="21"/>
        </w:rPr>
        <w:t>月</w:t>
      </w:r>
      <w:r w:rsidR="004C7CBB">
        <w:rPr>
          <w:rFonts w:asciiTheme="minorEastAsia" w:eastAsiaTheme="minorEastAsia" w:hAnsiTheme="minorEastAsia" w:cs="宋体" w:hint="eastAsia"/>
          <w:kern w:val="0"/>
          <w:szCs w:val="21"/>
        </w:rPr>
        <w:t>29</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2020</w:t>
      </w:r>
      <w:r w:rsidRPr="006A3CF4">
        <w:rPr>
          <w:rFonts w:asciiTheme="minorEastAsia" w:eastAsiaTheme="minorEastAsia" w:hAnsiTheme="minorEastAsia" w:cs="宋体"/>
          <w:szCs w:val="21"/>
        </w:rPr>
        <w:t>年</w:t>
      </w:r>
      <w:r w:rsidRPr="006A3CF4">
        <w:rPr>
          <w:rFonts w:asciiTheme="minorEastAsia" w:eastAsiaTheme="minorEastAsia" w:hAnsiTheme="minorEastAsia" w:cs="宋体" w:hint="eastAsia"/>
          <w:szCs w:val="21"/>
        </w:rPr>
        <w:t>12</w:t>
      </w:r>
      <w:r w:rsidRPr="006A3CF4">
        <w:rPr>
          <w:rFonts w:asciiTheme="minorEastAsia" w:eastAsiaTheme="minorEastAsia" w:hAnsiTheme="minorEastAsia" w:cs="宋体"/>
          <w:szCs w:val="21"/>
        </w:rPr>
        <w:t>月</w:t>
      </w:r>
      <w:r w:rsidR="004C7CBB">
        <w:rPr>
          <w:rFonts w:asciiTheme="minorEastAsia" w:eastAsiaTheme="minorEastAsia" w:hAnsiTheme="minorEastAsia" w:cs="宋体" w:hint="eastAsia"/>
          <w:szCs w:val="21"/>
        </w:rPr>
        <w:t>30</w:t>
      </w:r>
      <w:r w:rsidRPr="006A3CF4">
        <w:rPr>
          <w:rFonts w:asciiTheme="minorEastAsia" w:eastAsiaTheme="minorEastAsia" w:hAnsiTheme="minorEastAsia" w:cs="宋体"/>
          <w:szCs w:val="21"/>
        </w:rPr>
        <w:t>日</w:t>
      </w:r>
      <w:r w:rsidRPr="006A3CF4">
        <w:rPr>
          <w:rFonts w:asciiTheme="minorEastAsia" w:eastAsiaTheme="minorEastAsia" w:hAnsiTheme="minorEastAsia" w:cs="宋体" w:hint="eastAsia"/>
          <w:szCs w:val="21"/>
        </w:rPr>
        <w:t>14:30，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6A3CF4" w:rsidRDefault="00340CF0" w:rsidP="00EB4007">
      <w:pPr>
        <w:pStyle w:val="a3"/>
        <w:spacing w:line="276" w:lineRule="auto"/>
        <w:ind w:leftChars="50" w:left="105" w:right="480" w:firstLineChars="1750" w:firstLine="3675"/>
        <w:jc w:val="right"/>
        <w:rPr>
          <w:rFonts w:asciiTheme="minorEastAsia" w:eastAsiaTheme="minorEastAsia" w:hAnsiTheme="minorEastAsia"/>
          <w:sz w:val="21"/>
          <w:szCs w:val="21"/>
        </w:rPr>
      </w:pPr>
      <w:r w:rsidRPr="006A3CF4">
        <w:rPr>
          <w:rFonts w:asciiTheme="minorEastAsia" w:eastAsiaTheme="minorEastAsia" w:hAnsiTheme="minorEastAsia" w:cs="宋体" w:hint="eastAsia"/>
          <w:sz w:val="21"/>
          <w:szCs w:val="21"/>
        </w:rPr>
        <w:t>蛇口人民医院招标</w:t>
      </w:r>
      <w:r w:rsidR="00EB52DF">
        <w:rPr>
          <w:rFonts w:asciiTheme="minorEastAsia" w:eastAsiaTheme="minorEastAsia" w:hAnsiTheme="minorEastAsia" w:cs="宋体" w:hint="eastAsia"/>
          <w:sz w:val="21"/>
          <w:szCs w:val="21"/>
        </w:rPr>
        <w:t>采购</w:t>
      </w:r>
      <w:r w:rsidRPr="006A3CF4">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20</w:t>
      </w:r>
      <w:r w:rsidR="00340CF0" w:rsidRPr="006A3CF4">
        <w:rPr>
          <w:rFonts w:asciiTheme="minorEastAsia" w:eastAsiaTheme="minorEastAsia" w:hAnsiTheme="minorEastAsia" w:cs="宋体" w:hint="eastAsia"/>
          <w:sz w:val="21"/>
          <w:szCs w:val="21"/>
        </w:rPr>
        <w:t>年</w:t>
      </w:r>
      <w:r w:rsidR="006A3CF4" w:rsidRPr="006A3CF4">
        <w:rPr>
          <w:rFonts w:asciiTheme="minorEastAsia" w:eastAsiaTheme="minorEastAsia" w:hAnsiTheme="minorEastAsia" w:cs="宋体" w:hint="eastAsia"/>
          <w:sz w:val="21"/>
          <w:szCs w:val="21"/>
        </w:rPr>
        <w:t>12</w:t>
      </w:r>
      <w:r w:rsidR="00340CF0" w:rsidRPr="006A3CF4">
        <w:rPr>
          <w:rFonts w:asciiTheme="minorEastAsia" w:eastAsiaTheme="minorEastAsia" w:hAnsiTheme="minorEastAsia" w:cs="宋体" w:hint="eastAsia"/>
          <w:sz w:val="21"/>
          <w:szCs w:val="21"/>
        </w:rPr>
        <w:t>月</w:t>
      </w:r>
      <w:r w:rsidR="004C7CBB">
        <w:rPr>
          <w:rFonts w:asciiTheme="minorEastAsia" w:eastAsiaTheme="minorEastAsia" w:hAnsiTheme="minorEastAsia" w:cs="宋体" w:hint="eastAsia"/>
          <w:sz w:val="21"/>
          <w:szCs w:val="21"/>
        </w:rPr>
        <w:t>21</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Pr="006A3CF4">
        <w:rPr>
          <w:rFonts w:asciiTheme="minorEastAsia" w:eastAsiaTheme="minorEastAsia" w:hAnsiTheme="minorEastAsia" w:hint="eastAsia"/>
          <w:szCs w:val="21"/>
          <w:u w:val="single"/>
        </w:rPr>
        <w:t>深圳市南山区蛇口人民医院</w:t>
      </w:r>
    </w:p>
    <w:p w:rsidR="006A3CF4" w:rsidRPr="006A3CF4" w:rsidRDefault="006A3CF4" w:rsidP="006A3CF4">
      <w:pPr>
        <w:ind w:right="-815"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w:t>
      </w:r>
      <w:r w:rsidRPr="006A3CF4">
        <w:rPr>
          <w:rFonts w:asciiTheme="minorEastAsia" w:eastAsiaTheme="minorEastAsia" w:hAnsiTheme="minorEastAsia" w:hint="eastAsia"/>
          <w:szCs w:val="21"/>
        </w:rPr>
        <w:lastRenderedPageBreak/>
        <w:t>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204" w:rsidRDefault="002F0204" w:rsidP="00402F64">
      <w:r>
        <w:separator/>
      </w:r>
    </w:p>
  </w:endnote>
  <w:endnote w:type="continuationSeparator" w:id="0">
    <w:p w:rsidR="002F0204" w:rsidRDefault="002F0204"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204" w:rsidRDefault="002F0204" w:rsidP="00402F64">
      <w:r>
        <w:separator/>
      </w:r>
    </w:p>
  </w:footnote>
  <w:footnote w:type="continuationSeparator" w:id="0">
    <w:p w:rsidR="002F0204" w:rsidRDefault="002F0204"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71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C2858"/>
    <w:rsid w:val="000C7C47"/>
    <w:rsid w:val="000D55F8"/>
    <w:rsid w:val="00146079"/>
    <w:rsid w:val="00152987"/>
    <w:rsid w:val="001764CD"/>
    <w:rsid w:val="00186C5D"/>
    <w:rsid w:val="0019009D"/>
    <w:rsid w:val="001911A0"/>
    <w:rsid w:val="001A480A"/>
    <w:rsid w:val="001E1EDB"/>
    <w:rsid w:val="001E2B5F"/>
    <w:rsid w:val="00217656"/>
    <w:rsid w:val="00251280"/>
    <w:rsid w:val="002962DE"/>
    <w:rsid w:val="002F0204"/>
    <w:rsid w:val="00315971"/>
    <w:rsid w:val="00327FDE"/>
    <w:rsid w:val="00340CF0"/>
    <w:rsid w:val="003920BB"/>
    <w:rsid w:val="0039373C"/>
    <w:rsid w:val="003A39BC"/>
    <w:rsid w:val="003A6CF6"/>
    <w:rsid w:val="003B1839"/>
    <w:rsid w:val="003C3E7C"/>
    <w:rsid w:val="003E2DE2"/>
    <w:rsid w:val="003E2FF5"/>
    <w:rsid w:val="003F0146"/>
    <w:rsid w:val="00402F64"/>
    <w:rsid w:val="00405DDC"/>
    <w:rsid w:val="0041108F"/>
    <w:rsid w:val="004572F6"/>
    <w:rsid w:val="004927A6"/>
    <w:rsid w:val="004A64D7"/>
    <w:rsid w:val="004B6A77"/>
    <w:rsid w:val="004C7CBB"/>
    <w:rsid w:val="004F071C"/>
    <w:rsid w:val="00586BB9"/>
    <w:rsid w:val="005A22C8"/>
    <w:rsid w:val="005E6183"/>
    <w:rsid w:val="0066523D"/>
    <w:rsid w:val="006A3CF4"/>
    <w:rsid w:val="006B311E"/>
    <w:rsid w:val="006C054D"/>
    <w:rsid w:val="006C26F4"/>
    <w:rsid w:val="006D03FD"/>
    <w:rsid w:val="007B194C"/>
    <w:rsid w:val="007B6DD5"/>
    <w:rsid w:val="007C7F6E"/>
    <w:rsid w:val="007E0F6C"/>
    <w:rsid w:val="00863F53"/>
    <w:rsid w:val="00882CC4"/>
    <w:rsid w:val="008B175D"/>
    <w:rsid w:val="008B4CE8"/>
    <w:rsid w:val="008C2A69"/>
    <w:rsid w:val="0090654A"/>
    <w:rsid w:val="00937CDC"/>
    <w:rsid w:val="009A472F"/>
    <w:rsid w:val="009B23F4"/>
    <w:rsid w:val="009C0F66"/>
    <w:rsid w:val="00A21B9C"/>
    <w:rsid w:val="00A53899"/>
    <w:rsid w:val="00A55C64"/>
    <w:rsid w:val="00A779F8"/>
    <w:rsid w:val="00AA1320"/>
    <w:rsid w:val="00B020DE"/>
    <w:rsid w:val="00B22D31"/>
    <w:rsid w:val="00BB05E2"/>
    <w:rsid w:val="00C40807"/>
    <w:rsid w:val="00C67B1A"/>
    <w:rsid w:val="00C85966"/>
    <w:rsid w:val="00CC31A3"/>
    <w:rsid w:val="00CF4C5E"/>
    <w:rsid w:val="00D15017"/>
    <w:rsid w:val="00D21208"/>
    <w:rsid w:val="00D26DEE"/>
    <w:rsid w:val="00D561BA"/>
    <w:rsid w:val="00E1213C"/>
    <w:rsid w:val="00E85475"/>
    <w:rsid w:val="00EA7769"/>
    <w:rsid w:val="00EB3DBC"/>
    <w:rsid w:val="00EB4007"/>
    <w:rsid w:val="00EB52DF"/>
    <w:rsid w:val="00EC49D1"/>
    <w:rsid w:val="00EC539B"/>
    <w:rsid w:val="00F061D1"/>
    <w:rsid w:val="00F31720"/>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C0BA8-D076-49C5-85A7-F91E98AB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306</Words>
  <Characters>1746</Characters>
  <Application>Microsoft Office Word</Application>
  <DocSecurity>0</DocSecurity>
  <Lines>14</Lines>
  <Paragraphs>4</Paragraphs>
  <ScaleCrop>false</ScaleCrop>
  <Company>hp</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93</cp:revision>
  <cp:lastPrinted>2015-07-06T03:10:00Z</cp:lastPrinted>
  <dcterms:created xsi:type="dcterms:W3CDTF">2015-06-25T11:13:00Z</dcterms:created>
  <dcterms:modified xsi:type="dcterms:W3CDTF">2020-12-10T07:31:00Z</dcterms:modified>
</cp:coreProperties>
</file>