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3E" w:rsidRDefault="00D23D2A" w:rsidP="00BC203E">
      <w:pPr>
        <w:widowControl/>
        <w:shd w:val="clear" w:color="auto" w:fill="FFFFFF"/>
        <w:spacing w:line="276" w:lineRule="auto"/>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4D33DD">
        <w:rPr>
          <w:rFonts w:asciiTheme="minorEastAsia" w:eastAsiaTheme="minorEastAsia" w:hAnsiTheme="minorEastAsia" w:hint="eastAsia"/>
          <w:bCs/>
          <w:sz w:val="44"/>
          <w:szCs w:val="44"/>
        </w:rPr>
        <w:t>外科缝线</w:t>
      </w:r>
    </w:p>
    <w:p w:rsidR="00A4344E" w:rsidRPr="00E508D7" w:rsidRDefault="00BC203E" w:rsidP="00BC203E">
      <w:pPr>
        <w:widowControl/>
        <w:shd w:val="clear" w:color="auto" w:fill="FFFFFF"/>
        <w:spacing w:line="276" w:lineRule="auto"/>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第二次</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55E86" w:rsidRDefault="00146DB9" w:rsidP="004D33DD">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603237" w:rsidRPr="00255E86">
        <w:rPr>
          <w:rFonts w:asciiTheme="minorEastAsia" w:eastAsiaTheme="minorEastAsia" w:hAnsiTheme="minorEastAsia"/>
          <w:szCs w:val="21"/>
        </w:rPr>
        <w:t xml:space="preserve"> </w:t>
      </w:r>
      <w:r w:rsidR="004D33DD">
        <w:rPr>
          <w:rFonts w:asciiTheme="minorEastAsia" w:eastAsiaTheme="minorEastAsia" w:hAnsiTheme="minorEastAsia" w:hint="eastAsia"/>
          <w:szCs w:val="21"/>
        </w:rPr>
        <w:t>外科缝线</w:t>
      </w:r>
    </w:p>
    <w:tbl>
      <w:tblPr>
        <w:tblW w:w="9000" w:type="dxa"/>
        <w:tblInd w:w="-72" w:type="dxa"/>
        <w:tblLook w:val="04A0"/>
      </w:tblPr>
      <w:tblGrid>
        <w:gridCol w:w="720"/>
        <w:gridCol w:w="1080"/>
        <w:gridCol w:w="720"/>
        <w:gridCol w:w="720"/>
        <w:gridCol w:w="720"/>
        <w:gridCol w:w="5040"/>
      </w:tblGrid>
      <w:tr w:rsidR="009E797E" w:rsidRPr="009E797E" w:rsidTr="00BC203E">
        <w:trPr>
          <w:trHeight w:val="44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97E" w:rsidRPr="00BC203E" w:rsidRDefault="009E797E" w:rsidP="009E797E">
            <w:pPr>
              <w:widowControl/>
              <w:jc w:val="center"/>
              <w:rPr>
                <w:rFonts w:ascii="宋体" w:hAnsi="宋体" w:cs="宋体"/>
                <w:bCs/>
                <w:color w:val="000000"/>
                <w:kern w:val="0"/>
                <w:sz w:val="24"/>
              </w:rPr>
            </w:pPr>
            <w:r w:rsidRPr="00BC203E">
              <w:rPr>
                <w:rFonts w:ascii="宋体" w:hAnsi="宋体" w:cs="宋体" w:hint="eastAsia"/>
                <w:bCs/>
                <w:color w:val="000000"/>
                <w:kern w:val="0"/>
                <w:sz w:val="24"/>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797E" w:rsidRPr="00BC203E" w:rsidRDefault="009E797E" w:rsidP="009E797E">
            <w:pPr>
              <w:widowControl/>
              <w:jc w:val="center"/>
              <w:rPr>
                <w:rFonts w:ascii="宋体" w:hAnsi="宋体" w:cs="宋体"/>
                <w:bCs/>
                <w:kern w:val="0"/>
                <w:sz w:val="24"/>
              </w:rPr>
            </w:pPr>
            <w:r w:rsidRPr="00BC203E">
              <w:rPr>
                <w:rFonts w:ascii="宋体" w:hAnsi="宋体" w:cs="宋体" w:hint="eastAsia"/>
                <w:bCs/>
                <w:kern w:val="0"/>
                <w:sz w:val="24"/>
              </w:rPr>
              <w:t>名称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E797E" w:rsidRPr="00BC203E" w:rsidRDefault="009E797E" w:rsidP="009E797E">
            <w:pPr>
              <w:widowControl/>
              <w:jc w:val="center"/>
              <w:rPr>
                <w:rFonts w:ascii="宋体" w:hAnsi="宋体" w:cs="宋体"/>
                <w:bCs/>
                <w:kern w:val="0"/>
                <w:sz w:val="24"/>
              </w:rPr>
            </w:pPr>
            <w:r w:rsidRPr="00BC203E">
              <w:rPr>
                <w:rFonts w:ascii="宋体" w:hAnsi="宋体" w:cs="宋体" w:hint="eastAsia"/>
                <w:bCs/>
                <w:kern w:val="0"/>
                <w:sz w:val="24"/>
              </w:rPr>
              <w:t>国别</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E797E" w:rsidRPr="00BC203E" w:rsidRDefault="009E797E" w:rsidP="009E797E">
            <w:pPr>
              <w:widowControl/>
              <w:jc w:val="center"/>
              <w:rPr>
                <w:rFonts w:ascii="宋体" w:hAnsi="宋体" w:cs="宋体"/>
                <w:bCs/>
                <w:kern w:val="0"/>
                <w:sz w:val="24"/>
              </w:rPr>
            </w:pPr>
            <w:r w:rsidRPr="00BC203E">
              <w:rPr>
                <w:rFonts w:ascii="宋体" w:hAnsi="宋体" w:cs="宋体" w:hint="eastAsia"/>
                <w:bCs/>
                <w:kern w:val="0"/>
                <w:sz w:val="24"/>
              </w:rPr>
              <w:t>规格</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E797E" w:rsidRPr="00BC203E" w:rsidRDefault="009E797E" w:rsidP="009E797E">
            <w:pPr>
              <w:widowControl/>
              <w:jc w:val="left"/>
              <w:rPr>
                <w:rFonts w:ascii="宋体" w:hAnsi="宋体" w:cs="宋体"/>
                <w:bCs/>
                <w:kern w:val="0"/>
                <w:sz w:val="24"/>
              </w:rPr>
            </w:pPr>
            <w:r w:rsidRPr="00BC203E">
              <w:rPr>
                <w:rFonts w:ascii="宋体" w:hAnsi="宋体" w:cs="宋体" w:hint="eastAsia"/>
                <w:bCs/>
                <w:kern w:val="0"/>
                <w:sz w:val="24"/>
              </w:rPr>
              <w:t>单位</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9E797E" w:rsidRPr="00BC203E" w:rsidRDefault="009E797E" w:rsidP="009E797E">
            <w:pPr>
              <w:widowControl/>
              <w:jc w:val="center"/>
              <w:rPr>
                <w:rFonts w:ascii="宋体" w:hAnsi="宋体" w:cs="宋体"/>
                <w:bCs/>
                <w:kern w:val="0"/>
                <w:sz w:val="24"/>
              </w:rPr>
            </w:pPr>
            <w:r w:rsidRPr="00BC203E">
              <w:rPr>
                <w:rFonts w:ascii="宋体" w:hAnsi="宋体" w:cs="宋体" w:hint="eastAsia"/>
                <w:bCs/>
                <w:kern w:val="0"/>
                <w:sz w:val="24"/>
              </w:rPr>
              <w:t>产品要求</w:t>
            </w:r>
          </w:p>
        </w:tc>
      </w:tr>
      <w:tr w:rsidR="009E797E" w:rsidRPr="009E797E" w:rsidTr="00BC203E">
        <w:trPr>
          <w:trHeight w:val="30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1</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可吸收性缝线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Arial" w:hAnsi="Arial" w:cs="Arial"/>
                <w:color w:val="000000"/>
                <w:kern w:val="0"/>
                <w:sz w:val="20"/>
                <w:szCs w:val="20"/>
              </w:rPr>
            </w:pPr>
            <w:r w:rsidRPr="00BC203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宋体" w:hAnsi="宋体" w:cs="宋体"/>
                <w:color w:val="000000"/>
                <w:kern w:val="0"/>
                <w:sz w:val="20"/>
                <w:szCs w:val="20"/>
              </w:rPr>
            </w:pPr>
            <w:r w:rsidRPr="00BC203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left"/>
              <w:rPr>
                <w:rFonts w:ascii="Arial" w:hAnsi="Arial" w:cs="Arial"/>
                <w:color w:val="000000"/>
                <w:kern w:val="0"/>
                <w:sz w:val="20"/>
                <w:szCs w:val="20"/>
              </w:rPr>
            </w:pPr>
            <w:r w:rsidRPr="00BC203E">
              <w:rPr>
                <w:rFonts w:ascii="宋体" w:hAnsi="宋体" w:cs="Arial" w:hint="eastAsia"/>
                <w:color w:val="000000"/>
                <w:kern w:val="0"/>
                <w:sz w:val="20"/>
                <w:szCs w:val="20"/>
              </w:rPr>
              <w:t>圆针，针长：</w:t>
            </w:r>
            <w:r w:rsidRPr="00BC203E">
              <w:rPr>
                <w:rFonts w:ascii="Arial" w:hAnsi="Arial" w:cs="Arial"/>
                <w:color w:val="000000"/>
                <w:kern w:val="0"/>
                <w:sz w:val="20"/>
                <w:szCs w:val="20"/>
              </w:rPr>
              <w:t>26mm</w:t>
            </w:r>
            <w:r w:rsidRPr="00BC203E">
              <w:rPr>
                <w:rFonts w:ascii="宋体" w:hAnsi="宋体" w:cs="Arial" w:hint="eastAsia"/>
                <w:color w:val="000000"/>
                <w:kern w:val="0"/>
                <w:sz w:val="20"/>
                <w:szCs w:val="20"/>
              </w:rPr>
              <w:t>，线长：</w:t>
            </w:r>
            <w:r w:rsidRPr="00BC203E">
              <w:rPr>
                <w:rFonts w:ascii="Arial" w:hAnsi="Arial" w:cs="Arial"/>
                <w:color w:val="000000"/>
                <w:kern w:val="0"/>
                <w:sz w:val="20"/>
                <w:szCs w:val="20"/>
              </w:rPr>
              <w:t>70cm</w:t>
            </w:r>
            <w:r w:rsidRPr="00BC203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Arial" w:hAnsi="Arial" w:cs="Arial"/>
                <w:color w:val="000000"/>
                <w:kern w:val="0"/>
                <w:sz w:val="20"/>
                <w:szCs w:val="20"/>
              </w:rPr>
            </w:pPr>
            <w:r w:rsidRPr="00BC203E">
              <w:rPr>
                <w:rFonts w:ascii="Arial" w:hAnsi="Arial" w:cs="Arial"/>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宋体" w:hAnsi="宋体" w:cs="宋体"/>
                <w:color w:val="000000"/>
                <w:kern w:val="0"/>
                <w:sz w:val="20"/>
                <w:szCs w:val="20"/>
              </w:rPr>
            </w:pPr>
            <w:r w:rsidRPr="00BC203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left"/>
              <w:rPr>
                <w:rFonts w:ascii="Arial" w:hAnsi="Arial" w:cs="Arial"/>
                <w:color w:val="000000"/>
                <w:kern w:val="0"/>
                <w:sz w:val="20"/>
                <w:szCs w:val="20"/>
              </w:rPr>
            </w:pPr>
            <w:r w:rsidRPr="00BC203E">
              <w:rPr>
                <w:rFonts w:ascii="宋体" w:hAnsi="宋体" w:cs="Arial" w:hint="eastAsia"/>
                <w:color w:val="000000"/>
                <w:kern w:val="0"/>
                <w:sz w:val="20"/>
                <w:szCs w:val="20"/>
              </w:rPr>
              <w:t>圆针，针长：</w:t>
            </w:r>
            <w:r w:rsidRPr="00BC203E">
              <w:rPr>
                <w:rFonts w:ascii="Arial" w:hAnsi="Arial" w:cs="Arial"/>
                <w:color w:val="000000"/>
                <w:kern w:val="0"/>
                <w:sz w:val="20"/>
                <w:szCs w:val="20"/>
              </w:rPr>
              <w:t>36.4mm</w:t>
            </w:r>
            <w:r w:rsidRPr="00BC203E">
              <w:rPr>
                <w:rFonts w:ascii="宋体" w:hAnsi="宋体" w:cs="Arial" w:hint="eastAsia"/>
                <w:color w:val="000000"/>
                <w:kern w:val="0"/>
                <w:sz w:val="20"/>
                <w:szCs w:val="20"/>
              </w:rPr>
              <w:t>，线长：</w:t>
            </w:r>
            <w:r w:rsidRPr="00BC203E">
              <w:rPr>
                <w:rFonts w:ascii="Arial" w:hAnsi="Arial" w:cs="Arial"/>
                <w:color w:val="000000"/>
                <w:kern w:val="0"/>
                <w:sz w:val="20"/>
                <w:szCs w:val="20"/>
              </w:rPr>
              <w:t>45cm</w:t>
            </w:r>
            <w:r w:rsidRPr="00BC203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宋体" w:hAnsi="宋体" w:cs="宋体"/>
                <w:color w:val="000000"/>
                <w:kern w:val="0"/>
                <w:sz w:val="20"/>
                <w:szCs w:val="20"/>
              </w:rPr>
            </w:pPr>
            <w:r w:rsidRPr="00BC203E">
              <w:rPr>
                <w:rFonts w:ascii="宋体" w:hAnsi="宋体" w:cs="宋体" w:hint="eastAsia"/>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宋体" w:hAnsi="宋体" w:cs="宋体"/>
                <w:color w:val="000000"/>
                <w:kern w:val="0"/>
                <w:sz w:val="20"/>
                <w:szCs w:val="20"/>
              </w:rPr>
            </w:pPr>
            <w:r w:rsidRPr="00BC203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left"/>
              <w:rPr>
                <w:rFonts w:ascii="宋体" w:hAnsi="宋体" w:cs="宋体"/>
                <w:color w:val="000000"/>
                <w:kern w:val="0"/>
                <w:sz w:val="20"/>
                <w:szCs w:val="20"/>
              </w:rPr>
            </w:pPr>
            <w:r w:rsidRPr="00BC203E">
              <w:rPr>
                <w:rFonts w:ascii="宋体" w:hAnsi="宋体" w:cs="宋体" w:hint="eastAsia"/>
                <w:color w:val="000000"/>
                <w:kern w:val="0"/>
                <w:sz w:val="20"/>
                <w:szCs w:val="20"/>
              </w:rPr>
              <w:t>圆针，针长：36.4mm，线长：45cm，含抗菌涂层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Arial" w:hAnsi="Arial" w:cs="Arial"/>
                <w:color w:val="000000"/>
                <w:kern w:val="0"/>
                <w:sz w:val="20"/>
                <w:szCs w:val="20"/>
              </w:rPr>
            </w:pPr>
            <w:r w:rsidRPr="00BC203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center"/>
              <w:rPr>
                <w:rFonts w:ascii="宋体" w:hAnsi="宋体" w:cs="宋体"/>
                <w:color w:val="000000"/>
                <w:kern w:val="0"/>
                <w:sz w:val="20"/>
                <w:szCs w:val="20"/>
              </w:rPr>
            </w:pPr>
            <w:r w:rsidRPr="00BC203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BC203E" w:rsidRDefault="009E797E" w:rsidP="009E797E">
            <w:pPr>
              <w:widowControl/>
              <w:jc w:val="left"/>
              <w:rPr>
                <w:rFonts w:ascii="Arial" w:hAnsi="Arial" w:cs="Arial"/>
                <w:color w:val="000000"/>
                <w:kern w:val="0"/>
                <w:sz w:val="20"/>
                <w:szCs w:val="20"/>
              </w:rPr>
            </w:pPr>
            <w:r w:rsidRPr="00BC203E">
              <w:rPr>
                <w:rFonts w:ascii="宋体" w:hAnsi="宋体" w:cs="Arial" w:hint="eastAsia"/>
                <w:color w:val="000000"/>
                <w:kern w:val="0"/>
                <w:sz w:val="20"/>
                <w:szCs w:val="20"/>
              </w:rPr>
              <w:t>圆针，针长：</w:t>
            </w:r>
            <w:r w:rsidRPr="00BC203E">
              <w:rPr>
                <w:rFonts w:ascii="Arial" w:hAnsi="Arial" w:cs="Arial"/>
                <w:color w:val="000000"/>
                <w:kern w:val="0"/>
                <w:sz w:val="20"/>
                <w:szCs w:val="20"/>
              </w:rPr>
              <w:t>40mm</w:t>
            </w:r>
            <w:r w:rsidRPr="00BC203E">
              <w:rPr>
                <w:rFonts w:ascii="宋体" w:hAnsi="宋体" w:cs="Arial" w:hint="eastAsia"/>
                <w:color w:val="000000"/>
                <w:kern w:val="0"/>
                <w:sz w:val="20"/>
                <w:szCs w:val="20"/>
              </w:rPr>
              <w:t>，线长：</w:t>
            </w:r>
            <w:r w:rsidRPr="00BC203E">
              <w:rPr>
                <w:rFonts w:ascii="Arial" w:hAnsi="Arial" w:cs="Arial"/>
                <w:color w:val="000000"/>
                <w:kern w:val="0"/>
                <w:sz w:val="20"/>
                <w:szCs w:val="20"/>
              </w:rPr>
              <w:t>45cm</w:t>
            </w:r>
            <w:r w:rsidRPr="00BC203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圆针，针长：40mm，线长：90cm，含抗菌涂层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90cm</w:t>
            </w:r>
            <w:r w:rsidRPr="009E797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反角针，针长：</w:t>
            </w:r>
            <w:r w:rsidRPr="009E797E">
              <w:rPr>
                <w:rFonts w:ascii="Arial" w:hAnsi="Arial" w:cs="Arial"/>
                <w:color w:val="000000"/>
                <w:kern w:val="0"/>
                <w:sz w:val="20"/>
                <w:szCs w:val="20"/>
              </w:rPr>
              <w:t>19mm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70cm</w:t>
            </w:r>
            <w:r w:rsidRPr="009E797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精细反角针，针长：</w:t>
            </w:r>
            <w:r w:rsidRPr="009E797E">
              <w:rPr>
                <w:rFonts w:ascii="Arial" w:hAnsi="Arial" w:cs="Arial"/>
                <w:color w:val="000000"/>
                <w:kern w:val="0"/>
                <w:sz w:val="20"/>
                <w:szCs w:val="20"/>
              </w:rPr>
              <w:t>13mm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r w:rsidRPr="009E797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26mm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70cm</w:t>
            </w:r>
            <w:r w:rsidRPr="009E797E">
              <w:rPr>
                <w:rFonts w:ascii="宋体" w:hAnsi="宋体" w:cs="Arial" w:hint="eastAsia"/>
                <w:color w:val="000000"/>
                <w:kern w:val="0"/>
                <w:sz w:val="20"/>
                <w:szCs w:val="20"/>
              </w:rPr>
              <w:t>，含抗菌涂层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圆针，针长：22mm，线长：45cm，含抗菌涂层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圆针，针长：22mm，线长：45cm，含抗菌涂层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圆针，针长：22mm，线长：45cm，含抗菌涂层</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2"/>
                <w:szCs w:val="22"/>
              </w:rPr>
            </w:pPr>
            <w:r w:rsidRPr="009E797E">
              <w:rPr>
                <w:rFonts w:ascii="宋体" w:hAnsi="宋体" w:cs="宋体" w:hint="eastAsia"/>
                <w:color w:val="000000"/>
                <w:kern w:val="0"/>
                <w:sz w:val="22"/>
                <w:szCs w:val="22"/>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精细反角针，针长：26mm，线长：75cm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2"/>
                <w:szCs w:val="22"/>
              </w:rPr>
            </w:pPr>
            <w:r w:rsidRPr="009E797E">
              <w:rPr>
                <w:rFonts w:ascii="宋体" w:hAnsi="宋体" w:cs="宋体" w:hint="eastAsia"/>
                <w:color w:val="000000"/>
                <w:kern w:val="0"/>
                <w:sz w:val="22"/>
                <w:szCs w:val="22"/>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圆体角针，针长：36mm，线长：90cm</w:t>
            </w:r>
          </w:p>
        </w:tc>
      </w:tr>
      <w:tr w:rsidR="009E797E" w:rsidRPr="009E797E" w:rsidTr="00BC203E">
        <w:trPr>
          <w:trHeight w:val="403"/>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合成可吸收性外科缝线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圆针，针长：40mm，线长：150cm，圈套线</w:t>
            </w:r>
          </w:p>
        </w:tc>
      </w:tr>
      <w:tr w:rsidR="009E797E" w:rsidRPr="009E797E" w:rsidTr="00BC203E">
        <w:trPr>
          <w:trHeight w:val="409"/>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钝针，针长：</w:t>
            </w:r>
            <w:r w:rsidRPr="009E797E">
              <w:rPr>
                <w:rFonts w:ascii="Arial" w:hAnsi="Arial" w:cs="Arial"/>
                <w:color w:val="000000"/>
                <w:kern w:val="0"/>
                <w:sz w:val="20"/>
                <w:szCs w:val="20"/>
              </w:rPr>
              <w:t>65mm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100cm</w:t>
            </w:r>
          </w:p>
        </w:tc>
      </w:tr>
      <w:tr w:rsidR="009E797E" w:rsidRPr="009E797E" w:rsidTr="00BC203E">
        <w:trPr>
          <w:trHeight w:val="383"/>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6-0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圆针，针长：13mm，线长：75cm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可吸收性外科缝线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圆针，针长：17mm，线长：20cm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26mm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20cm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圆针，针长：26mm，线长：20cm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反角针，双针，针长：19mm，线长：14cm*14cm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36mm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30cm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圆针，双针，针长：36mm，线长：14cm*14cm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圆针，双针，针长：36mm，线长：14cm*14cm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圆针，针长：48mm，线长：45cm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36mm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聚丙烯不可吸收缝合线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圆针，针长：9.3mm，线长：60cm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6-0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Arial" w:hAnsi="Arial" w:cs="Arial"/>
                <w:color w:val="000000"/>
                <w:kern w:val="0"/>
                <w:sz w:val="20"/>
                <w:szCs w:val="20"/>
              </w:rPr>
              <w:t>精细反角针，针长：</w:t>
            </w:r>
            <w:r w:rsidRPr="009E797E">
              <w:rPr>
                <w:rFonts w:ascii="Arial" w:hAnsi="Arial" w:cs="Arial"/>
                <w:color w:val="000000"/>
                <w:kern w:val="0"/>
                <w:sz w:val="20"/>
                <w:szCs w:val="20"/>
              </w:rPr>
              <w:t>11mm</w:t>
            </w:r>
            <w:r w:rsidRPr="009E797E">
              <w:rPr>
                <w:rFonts w:ascii="Arial" w:hAnsi="Arial" w:cs="Arial"/>
                <w:color w:val="000000"/>
                <w:kern w:val="0"/>
                <w:sz w:val="20"/>
                <w:szCs w:val="20"/>
              </w:rPr>
              <w:t>，线长：</w:t>
            </w:r>
            <w:r w:rsidRPr="009E797E">
              <w:rPr>
                <w:rFonts w:ascii="Arial" w:hAnsi="Arial" w:cs="Arial"/>
                <w:color w:val="000000"/>
                <w:kern w:val="0"/>
                <w:sz w:val="20"/>
                <w:szCs w:val="20"/>
              </w:rPr>
              <w:t>45cm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圆针，针长：9.3mm，线长：60cm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proofErr w:type="gramStart"/>
            <w:r w:rsidRPr="009E797E">
              <w:rPr>
                <w:rFonts w:ascii="宋体" w:hAnsi="宋体" w:cs="宋体" w:hint="eastAsia"/>
                <w:color w:val="000000"/>
                <w:kern w:val="0"/>
                <w:sz w:val="20"/>
                <w:szCs w:val="20"/>
              </w:rPr>
              <w:t>黑圆针</w:t>
            </w:r>
            <w:proofErr w:type="gramEnd"/>
            <w:r w:rsidRPr="009E797E">
              <w:rPr>
                <w:rFonts w:ascii="宋体" w:hAnsi="宋体" w:cs="宋体" w:hint="eastAsia"/>
                <w:color w:val="000000"/>
                <w:kern w:val="0"/>
                <w:sz w:val="20"/>
                <w:szCs w:val="20"/>
              </w:rPr>
              <w:t>，针长：13mm，线长：75cm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Arial" w:hAnsi="Arial" w:cs="Arial"/>
                <w:color w:val="000000"/>
                <w:kern w:val="0"/>
                <w:sz w:val="20"/>
                <w:szCs w:val="20"/>
              </w:rPr>
              <w:t>双直针，针长：</w:t>
            </w:r>
            <w:r w:rsidRPr="009E797E">
              <w:rPr>
                <w:rFonts w:ascii="Arial" w:hAnsi="Arial" w:cs="Arial"/>
                <w:color w:val="000000"/>
                <w:kern w:val="0"/>
                <w:sz w:val="20"/>
                <w:szCs w:val="20"/>
              </w:rPr>
              <w:t>65mm</w:t>
            </w:r>
            <w:r w:rsidRPr="009E797E">
              <w:rPr>
                <w:rFonts w:ascii="Arial" w:hAnsi="Arial" w:cs="Arial"/>
                <w:color w:val="000000"/>
                <w:kern w:val="0"/>
                <w:sz w:val="20"/>
                <w:szCs w:val="20"/>
              </w:rPr>
              <w:t>，线长：</w:t>
            </w:r>
            <w:r w:rsidRPr="009E797E">
              <w:rPr>
                <w:rFonts w:ascii="Arial" w:hAnsi="Arial" w:cs="Arial"/>
                <w:color w:val="000000"/>
                <w:kern w:val="0"/>
                <w:sz w:val="20"/>
                <w:szCs w:val="20"/>
              </w:rPr>
              <w:t>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圆针，针长：17mm，线长：90cm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圆针，针长：19mm，线长：45cm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双针，针长：13mm，线长：75cm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聚酯不可吸收性缝合线</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角针，针长：40mm，线长：75cm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角针，针长：44.8mm，线长：75cm</w:t>
            </w:r>
          </w:p>
        </w:tc>
      </w:tr>
      <w:tr w:rsidR="009E797E" w:rsidRPr="009E797E" w:rsidTr="00BC203E">
        <w:trPr>
          <w:trHeight w:val="30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角针，针长：26mm，线长：90cm</w:t>
            </w:r>
          </w:p>
        </w:tc>
      </w:tr>
      <w:tr w:rsidR="009E797E" w:rsidRPr="009E797E" w:rsidTr="00BC203E">
        <w:trPr>
          <w:trHeight w:val="570"/>
        </w:trPr>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聚酯不可吸收缝合线</w:t>
            </w: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kern w:val="0"/>
                <w:sz w:val="20"/>
                <w:szCs w:val="20"/>
              </w:rPr>
            </w:pPr>
            <w:r w:rsidRPr="009E797E">
              <w:rPr>
                <w:rFonts w:ascii="宋体" w:hAnsi="宋体" w:cs="宋体" w:hint="eastAsia"/>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2"/>
                <w:szCs w:val="22"/>
              </w:rPr>
            </w:pPr>
            <w:r w:rsidRPr="009E797E">
              <w:rPr>
                <w:rFonts w:ascii="宋体" w:hAnsi="宋体" w:cs="宋体" w:hint="eastAsia"/>
                <w:color w:val="000000"/>
                <w:kern w:val="0"/>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反角针，针长：40mm，线长：75cm</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E508D7" w:rsidRPr="00E508D7" w:rsidRDefault="00E508D7" w:rsidP="00E508D7">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146DB9" w:rsidRPr="00BC203E" w:rsidRDefault="00146DB9" w:rsidP="00BC203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BC203E">
        <w:rPr>
          <w:rFonts w:ascii="宋体" w:hAnsi="宋体" w:cs="宋体" w:hint="eastAsia"/>
          <w:szCs w:val="21"/>
        </w:rPr>
        <w:t>28</w:t>
      </w:r>
      <w:r w:rsidR="00E860CE" w:rsidRPr="00293283">
        <w:rPr>
          <w:rFonts w:ascii="宋体" w:hAnsi="宋体" w:cs="宋体" w:hint="eastAsia"/>
          <w:szCs w:val="21"/>
        </w:rPr>
        <w:t>日至 2019年</w:t>
      </w:r>
      <w:r w:rsidR="00BC203E">
        <w:rPr>
          <w:rFonts w:ascii="宋体" w:hAnsi="宋体" w:cs="宋体" w:hint="eastAsia"/>
          <w:szCs w:val="21"/>
        </w:rPr>
        <w:t>9</w:t>
      </w:r>
      <w:r w:rsidR="00E860CE" w:rsidRPr="00293283">
        <w:rPr>
          <w:rFonts w:ascii="宋体" w:hAnsi="宋体" w:cs="宋体" w:hint="eastAsia"/>
          <w:szCs w:val="21"/>
        </w:rPr>
        <w:t>月</w:t>
      </w:r>
      <w:r w:rsidR="00BC203E">
        <w:rPr>
          <w:rFonts w:ascii="宋体" w:hAnsi="宋体" w:cs="宋体" w:hint="eastAsia"/>
          <w:szCs w:val="21"/>
        </w:rPr>
        <w:t>2</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BC203E">
        <w:rPr>
          <w:rFonts w:ascii="宋体" w:hAnsi="宋体" w:cs="宋体" w:hint="eastAsia"/>
          <w:color w:val="000000"/>
          <w:kern w:val="0"/>
          <w:szCs w:val="21"/>
        </w:rPr>
        <w:t>。</w:t>
      </w:r>
      <w:r w:rsidR="00293283" w:rsidRPr="00BC203E">
        <w:rPr>
          <w:rFonts w:ascii="宋体" w:hAnsi="宋体" w:hint="eastAsia"/>
          <w:bCs/>
          <w:szCs w:val="21"/>
        </w:rPr>
        <w:t>以上资格证明提供</w:t>
      </w:r>
      <w:r w:rsidR="00BC203E" w:rsidRPr="00BC203E">
        <w:rPr>
          <w:rFonts w:ascii="宋体" w:hAnsi="宋体" w:hint="eastAsia"/>
          <w:bCs/>
          <w:szCs w:val="21"/>
        </w:rPr>
        <w:t>纸质版</w:t>
      </w:r>
      <w:r w:rsidR="00293283" w:rsidRPr="00BC203E">
        <w:rPr>
          <w:rFonts w:ascii="宋体" w:hAnsi="宋体" w:hint="eastAsia"/>
          <w:bCs/>
          <w:szCs w:val="21"/>
        </w:rPr>
        <w:t>扫描</w:t>
      </w:r>
      <w:r w:rsidR="00582F9E" w:rsidRPr="00BC203E">
        <w:rPr>
          <w:rFonts w:ascii="宋体" w:hAnsi="宋体" w:hint="eastAsia"/>
          <w:bCs/>
          <w:szCs w:val="21"/>
        </w:rPr>
        <w:t>件</w:t>
      </w:r>
      <w:r w:rsidR="00ED21A9" w:rsidRPr="00BC203E">
        <w:rPr>
          <w:rFonts w:ascii="宋体" w:hAnsi="宋体" w:cs="宋体" w:hint="eastAsia"/>
          <w:kern w:val="0"/>
          <w:szCs w:val="21"/>
        </w:rPr>
        <w:t>加盖公司公章</w:t>
      </w:r>
      <w:r w:rsidR="00BC203E" w:rsidRPr="00BC203E">
        <w:rPr>
          <w:rFonts w:ascii="宋体" w:hAnsi="宋体" w:cs="宋体" w:hint="eastAsia"/>
          <w:kern w:val="0"/>
          <w:szCs w:val="21"/>
        </w:rPr>
        <w:t>，标书费用100元/份</w:t>
      </w:r>
      <w:r w:rsidR="00BC203E" w:rsidRPr="00BC203E">
        <w:rPr>
          <w:rFonts w:ascii="宋体" w:hAnsi="宋体" w:cs="仿宋_GB2312" w:hint="eastAsia"/>
          <w:szCs w:val="21"/>
          <w:lang w:val="zh-CN"/>
        </w:rPr>
        <w:t>（标书费概不退</w:t>
      </w:r>
      <w:r w:rsidR="00BC203E" w:rsidRPr="00293283">
        <w:rPr>
          <w:rFonts w:ascii="宋体" w:hAnsi="宋体" w:cs="仿宋_GB2312" w:hint="eastAsia"/>
          <w:szCs w:val="21"/>
          <w:lang w:val="zh-CN"/>
        </w:rPr>
        <w:t>还）</w:t>
      </w:r>
      <w:r w:rsidR="00BC203E">
        <w:rPr>
          <w:rFonts w:ascii="宋体" w:hAnsi="宋体" w:cs="仿宋_GB2312" w:hint="eastAsia"/>
          <w:szCs w:val="21"/>
          <w:lang w:val="zh-CN"/>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3E6554">
        <w:rPr>
          <w:rFonts w:asciiTheme="minorEastAsia" w:eastAsiaTheme="minorEastAsia" w:hAnsiTheme="minorEastAsia" w:cs="宋体" w:hint="eastAsia"/>
          <w:color w:val="FF0000"/>
          <w:kern w:val="0"/>
          <w:szCs w:val="21"/>
        </w:rPr>
        <w:t>9</w:t>
      </w:r>
      <w:r w:rsidR="0063402D" w:rsidRPr="0063402D">
        <w:rPr>
          <w:rFonts w:asciiTheme="minorEastAsia" w:eastAsiaTheme="minorEastAsia" w:hAnsiTheme="minorEastAsia" w:cs="宋体"/>
          <w:color w:val="FF0000"/>
          <w:kern w:val="0"/>
          <w:szCs w:val="21"/>
        </w:rPr>
        <w:t>月</w:t>
      </w:r>
      <w:r w:rsidR="00BC203E">
        <w:rPr>
          <w:rFonts w:asciiTheme="minorEastAsia" w:eastAsiaTheme="minorEastAsia" w:hAnsiTheme="minorEastAsia" w:cs="宋体" w:hint="eastAsia"/>
          <w:color w:val="FF0000"/>
          <w:kern w:val="0"/>
          <w:szCs w:val="21"/>
        </w:rPr>
        <w:t>3</w:t>
      </w:r>
      <w:r w:rsidR="0063402D" w:rsidRPr="0063402D">
        <w:rPr>
          <w:rFonts w:asciiTheme="minorEastAsia" w:eastAsiaTheme="minorEastAsia" w:hAnsiTheme="minorEastAsia" w:cs="宋体"/>
          <w:color w:val="FF0000"/>
          <w:kern w:val="0"/>
          <w:szCs w:val="21"/>
        </w:rPr>
        <w:t>日</w:t>
      </w:r>
      <w:r w:rsidR="00BC203E">
        <w:rPr>
          <w:rFonts w:asciiTheme="minorEastAsia" w:eastAsiaTheme="minorEastAsia" w:hAnsiTheme="minorEastAsia" w:cs="宋体" w:hint="eastAsia"/>
          <w:color w:val="FF0000"/>
          <w:kern w:val="0"/>
          <w:szCs w:val="21"/>
        </w:rPr>
        <w:t>（上午12:00前</w:t>
      </w:r>
      <w:r w:rsidR="00667B16">
        <w:rPr>
          <w:rFonts w:asciiTheme="minorEastAsia" w:eastAsiaTheme="minorEastAsia" w:hAnsiTheme="minorEastAsia" w:cs="宋体" w:hint="eastAsia"/>
          <w:color w:val="FF0000"/>
          <w:kern w:val="0"/>
          <w:szCs w:val="21"/>
        </w:rPr>
        <w:t>）</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BC203E">
        <w:rPr>
          <w:rFonts w:ascii="宋体" w:hAnsi="宋体" w:cs="宋体" w:hint="eastAsia"/>
          <w:szCs w:val="21"/>
        </w:rPr>
        <w:t>9</w:t>
      </w:r>
      <w:r w:rsidR="00E860CE" w:rsidRPr="00ED21A9">
        <w:rPr>
          <w:rFonts w:ascii="宋体" w:hAnsi="宋体" w:cs="宋体"/>
          <w:szCs w:val="21"/>
        </w:rPr>
        <w:t>月</w:t>
      </w:r>
      <w:r w:rsidR="00BC203E">
        <w:rPr>
          <w:rFonts w:ascii="宋体" w:hAnsi="宋体" w:cs="宋体" w:hint="eastAsia"/>
          <w:szCs w:val="21"/>
        </w:rPr>
        <w:t>4</w:t>
      </w:r>
      <w:r w:rsidR="00E860CE" w:rsidRPr="00ED21A9">
        <w:rPr>
          <w:rFonts w:ascii="宋体" w:hAnsi="宋体" w:cs="宋体"/>
          <w:szCs w:val="21"/>
        </w:rPr>
        <w:t>日</w:t>
      </w:r>
      <w:r w:rsidR="006A3EB3">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B6191F" w:rsidRPr="00BC203E"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BC203E" w:rsidRPr="00BC203E" w:rsidRDefault="00BC203E" w:rsidP="00BC203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BC203E">
      <w:pPr>
        <w:pStyle w:val="a3"/>
        <w:wordWrap w:val="0"/>
        <w:ind w:right="315"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BC203E">
        <w:rPr>
          <w:rFonts w:asciiTheme="minorEastAsia" w:eastAsiaTheme="minorEastAsia" w:hAnsiTheme="minorEastAsia" w:cs="宋体" w:hint="eastAsia"/>
          <w:sz w:val="21"/>
          <w:szCs w:val="21"/>
        </w:rPr>
        <w:t>27</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1D" w:rsidRDefault="003B621D" w:rsidP="00EE65D3">
      <w:r>
        <w:separator/>
      </w:r>
    </w:p>
  </w:endnote>
  <w:endnote w:type="continuationSeparator" w:id="0">
    <w:p w:rsidR="003B621D" w:rsidRDefault="003B621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1D" w:rsidRDefault="003B621D" w:rsidP="00EE65D3">
      <w:r>
        <w:separator/>
      </w:r>
    </w:p>
  </w:footnote>
  <w:footnote w:type="continuationSeparator" w:id="0">
    <w:p w:rsidR="003B621D" w:rsidRDefault="003B621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2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4BB4"/>
    <w:rsid w:val="00057D92"/>
    <w:rsid w:val="00065F1C"/>
    <w:rsid w:val="00082781"/>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B621D"/>
    <w:rsid w:val="003C129A"/>
    <w:rsid w:val="003D0678"/>
    <w:rsid w:val="003E0DC8"/>
    <w:rsid w:val="003E6554"/>
    <w:rsid w:val="0041366A"/>
    <w:rsid w:val="00413B25"/>
    <w:rsid w:val="0042071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D33DD"/>
    <w:rsid w:val="004E00AA"/>
    <w:rsid w:val="004F3C48"/>
    <w:rsid w:val="005033EF"/>
    <w:rsid w:val="0052046A"/>
    <w:rsid w:val="00555779"/>
    <w:rsid w:val="00582F9E"/>
    <w:rsid w:val="00586FF5"/>
    <w:rsid w:val="00593E10"/>
    <w:rsid w:val="005A5333"/>
    <w:rsid w:val="005B1E5E"/>
    <w:rsid w:val="005B556E"/>
    <w:rsid w:val="005D147D"/>
    <w:rsid w:val="005D72A2"/>
    <w:rsid w:val="005E709C"/>
    <w:rsid w:val="00603237"/>
    <w:rsid w:val="0060457F"/>
    <w:rsid w:val="006143D1"/>
    <w:rsid w:val="00614E95"/>
    <w:rsid w:val="00620303"/>
    <w:rsid w:val="0063402D"/>
    <w:rsid w:val="00647EE2"/>
    <w:rsid w:val="0065374E"/>
    <w:rsid w:val="006556B9"/>
    <w:rsid w:val="0066488A"/>
    <w:rsid w:val="00667B16"/>
    <w:rsid w:val="006734ED"/>
    <w:rsid w:val="00681061"/>
    <w:rsid w:val="00694256"/>
    <w:rsid w:val="006A3EB3"/>
    <w:rsid w:val="006C7594"/>
    <w:rsid w:val="006F5E7C"/>
    <w:rsid w:val="006F64DF"/>
    <w:rsid w:val="00707E57"/>
    <w:rsid w:val="00716D65"/>
    <w:rsid w:val="0074123A"/>
    <w:rsid w:val="0075206D"/>
    <w:rsid w:val="00777802"/>
    <w:rsid w:val="007813A1"/>
    <w:rsid w:val="007A2D8A"/>
    <w:rsid w:val="007B580B"/>
    <w:rsid w:val="007C4860"/>
    <w:rsid w:val="007C7EF4"/>
    <w:rsid w:val="007D4206"/>
    <w:rsid w:val="00840C4B"/>
    <w:rsid w:val="00861E39"/>
    <w:rsid w:val="0087303E"/>
    <w:rsid w:val="008753AC"/>
    <w:rsid w:val="00880407"/>
    <w:rsid w:val="00885183"/>
    <w:rsid w:val="008A63DB"/>
    <w:rsid w:val="008B1708"/>
    <w:rsid w:val="008C454E"/>
    <w:rsid w:val="008D52D8"/>
    <w:rsid w:val="00916EEF"/>
    <w:rsid w:val="009335AA"/>
    <w:rsid w:val="009413F6"/>
    <w:rsid w:val="00974442"/>
    <w:rsid w:val="00987DB2"/>
    <w:rsid w:val="00992159"/>
    <w:rsid w:val="009A0AB2"/>
    <w:rsid w:val="009C1BF0"/>
    <w:rsid w:val="009C7933"/>
    <w:rsid w:val="009E4D35"/>
    <w:rsid w:val="009E797E"/>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E5C4C"/>
    <w:rsid w:val="00AF5A7A"/>
    <w:rsid w:val="00B16C14"/>
    <w:rsid w:val="00B5088D"/>
    <w:rsid w:val="00B6171A"/>
    <w:rsid w:val="00B6191F"/>
    <w:rsid w:val="00B6519C"/>
    <w:rsid w:val="00B73069"/>
    <w:rsid w:val="00B7591F"/>
    <w:rsid w:val="00B934AB"/>
    <w:rsid w:val="00BB3B2F"/>
    <w:rsid w:val="00BB51EE"/>
    <w:rsid w:val="00BC0EDD"/>
    <w:rsid w:val="00BC203E"/>
    <w:rsid w:val="00BC5BA1"/>
    <w:rsid w:val="00BE252D"/>
    <w:rsid w:val="00BE734B"/>
    <w:rsid w:val="00BF54C3"/>
    <w:rsid w:val="00C02B9F"/>
    <w:rsid w:val="00C06BBF"/>
    <w:rsid w:val="00C12F7A"/>
    <w:rsid w:val="00C22324"/>
    <w:rsid w:val="00C22A3E"/>
    <w:rsid w:val="00C22BEC"/>
    <w:rsid w:val="00C266C6"/>
    <w:rsid w:val="00C303BA"/>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B5A38"/>
    <w:rsid w:val="00DD413D"/>
    <w:rsid w:val="00E10135"/>
    <w:rsid w:val="00E161E3"/>
    <w:rsid w:val="00E344A4"/>
    <w:rsid w:val="00E40C2E"/>
    <w:rsid w:val="00E45804"/>
    <w:rsid w:val="00E478CC"/>
    <w:rsid w:val="00E508D7"/>
    <w:rsid w:val="00E75973"/>
    <w:rsid w:val="00E860CE"/>
    <w:rsid w:val="00EC4D7D"/>
    <w:rsid w:val="00ED21A9"/>
    <w:rsid w:val="00EE647C"/>
    <w:rsid w:val="00EE65D3"/>
    <w:rsid w:val="00F21731"/>
    <w:rsid w:val="00F23D5C"/>
    <w:rsid w:val="00F5082E"/>
    <w:rsid w:val="00F62E56"/>
    <w:rsid w:val="00F6321E"/>
    <w:rsid w:val="00F719DE"/>
    <w:rsid w:val="00F84094"/>
    <w:rsid w:val="00FB6085"/>
    <w:rsid w:val="00FD3994"/>
    <w:rsid w:val="00FE6153"/>
    <w:rsid w:val="00FE7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381557212">
      <w:bodyDiv w:val="1"/>
      <w:marLeft w:val="0"/>
      <w:marRight w:val="0"/>
      <w:marTop w:val="0"/>
      <w:marBottom w:val="0"/>
      <w:divBdr>
        <w:top w:val="none" w:sz="0" w:space="0" w:color="auto"/>
        <w:left w:val="none" w:sz="0" w:space="0" w:color="auto"/>
        <w:bottom w:val="none" w:sz="0" w:space="0" w:color="auto"/>
        <w:right w:val="none" w:sz="0" w:space="0" w:color="auto"/>
      </w:divBdr>
    </w:div>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383</Words>
  <Characters>2186</Characters>
  <Application>Microsoft Office Word</Application>
  <DocSecurity>0</DocSecurity>
  <Lines>18</Lines>
  <Paragraphs>5</Paragraphs>
  <ScaleCrop>false</ScaleCrop>
  <Company>hp</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93</cp:revision>
  <dcterms:created xsi:type="dcterms:W3CDTF">2015-09-08T07:53:00Z</dcterms:created>
  <dcterms:modified xsi:type="dcterms:W3CDTF">2019-08-28T07:17:00Z</dcterms:modified>
</cp:coreProperties>
</file>