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43" w:rsidRDefault="0077502E" w:rsidP="00AA4443">
      <w:pPr>
        <w:widowControl/>
        <w:spacing w:line="480" w:lineRule="auto"/>
        <w:jc w:val="center"/>
        <w:rPr>
          <w:rFonts w:asciiTheme="majorEastAsia" w:eastAsiaTheme="majorEastAsia" w:hAnsiTheme="majorEastAsia" w:cs="宋体"/>
          <w:bCs/>
          <w:kern w:val="0"/>
          <w:sz w:val="40"/>
          <w:szCs w:val="36"/>
        </w:rPr>
      </w:pPr>
      <w:r w:rsidRPr="004F7D3F">
        <w:rPr>
          <w:rFonts w:asciiTheme="majorEastAsia" w:eastAsiaTheme="majorEastAsia" w:hAnsiTheme="majorEastAsia" w:cs="宋体" w:hint="eastAsia"/>
          <w:bCs/>
          <w:kern w:val="0"/>
          <w:sz w:val="40"/>
          <w:szCs w:val="36"/>
        </w:rPr>
        <w:t>蛇口人民医院</w:t>
      </w:r>
      <w:r w:rsidR="00AA4443">
        <w:rPr>
          <w:rFonts w:asciiTheme="majorEastAsia" w:eastAsiaTheme="majorEastAsia" w:hAnsiTheme="majorEastAsia" w:cs="宋体" w:hint="eastAsia"/>
          <w:bCs/>
          <w:kern w:val="0"/>
          <w:sz w:val="40"/>
          <w:szCs w:val="36"/>
        </w:rPr>
        <w:t>住院患者</w:t>
      </w:r>
    </w:p>
    <w:p w:rsidR="00EC6BE3" w:rsidRPr="004F7D3F" w:rsidRDefault="00AA4443" w:rsidP="00AA4443">
      <w:pPr>
        <w:widowControl/>
        <w:spacing w:line="480" w:lineRule="auto"/>
        <w:jc w:val="center"/>
        <w:rPr>
          <w:rFonts w:asciiTheme="majorEastAsia" w:eastAsiaTheme="majorEastAsia" w:hAnsiTheme="majorEastAsia" w:cs="宋体"/>
          <w:bCs/>
          <w:kern w:val="0"/>
          <w:sz w:val="40"/>
          <w:szCs w:val="36"/>
        </w:rPr>
      </w:pPr>
      <w:r>
        <w:rPr>
          <w:rFonts w:asciiTheme="majorEastAsia" w:eastAsiaTheme="majorEastAsia" w:hAnsiTheme="majorEastAsia" w:cs="宋体" w:hint="eastAsia"/>
          <w:bCs/>
          <w:kern w:val="0"/>
          <w:sz w:val="40"/>
          <w:szCs w:val="36"/>
        </w:rPr>
        <w:t>陪护</w:t>
      </w:r>
      <w:r w:rsidR="00A152E0">
        <w:rPr>
          <w:rFonts w:asciiTheme="majorEastAsia" w:eastAsiaTheme="majorEastAsia" w:hAnsiTheme="majorEastAsia" w:cs="宋体" w:hint="eastAsia"/>
          <w:bCs/>
          <w:kern w:val="0"/>
          <w:sz w:val="40"/>
          <w:szCs w:val="36"/>
        </w:rPr>
        <w:t>服务</w:t>
      </w:r>
      <w:r w:rsidR="002336DD" w:rsidRPr="004F7D3F">
        <w:rPr>
          <w:rFonts w:asciiTheme="majorEastAsia" w:eastAsiaTheme="majorEastAsia" w:hAnsiTheme="majorEastAsia" w:cs="宋体" w:hint="eastAsia"/>
          <w:bCs/>
          <w:kern w:val="0"/>
          <w:sz w:val="40"/>
          <w:szCs w:val="36"/>
        </w:rPr>
        <w:t>招标公告</w:t>
      </w:r>
    </w:p>
    <w:p w:rsidR="00FE46D3" w:rsidRPr="00D45E15" w:rsidRDefault="00FE46D3" w:rsidP="00D45E15">
      <w:pPr>
        <w:spacing w:line="360" w:lineRule="auto"/>
        <w:ind w:firstLineChars="200" w:firstLine="480"/>
        <w:jc w:val="left"/>
        <w:rPr>
          <w:rFonts w:asciiTheme="minorEastAsia" w:eastAsiaTheme="minorEastAsia" w:hAnsiTheme="minorEastAsia"/>
          <w:sz w:val="24"/>
          <w:szCs w:val="28"/>
        </w:rPr>
      </w:pPr>
      <w:r w:rsidRPr="00D45E15">
        <w:rPr>
          <w:rFonts w:asciiTheme="minorEastAsia" w:eastAsiaTheme="minorEastAsia" w:hAnsiTheme="minorEastAsia" w:cs="宋体" w:hint="eastAsia"/>
          <w:color w:val="000000"/>
          <w:sz w:val="24"/>
          <w:szCs w:val="28"/>
          <w:shd w:val="clear" w:color="auto" w:fill="FFFFFF"/>
        </w:rPr>
        <w:t>根据</w:t>
      </w:r>
      <w:r w:rsidRPr="00D45E15">
        <w:rPr>
          <w:rFonts w:asciiTheme="minorEastAsia" w:eastAsiaTheme="minorEastAsia" w:hAnsiTheme="minorEastAsia" w:cs="宋体" w:hint="eastAsia"/>
          <w:color w:val="000000"/>
          <w:sz w:val="24"/>
          <w:szCs w:val="28"/>
        </w:rPr>
        <w:t>《中华人民共和国招投标法》、《深圳经济特区政府采购条例》</w:t>
      </w:r>
      <w:r w:rsidRPr="00D45E15">
        <w:rPr>
          <w:rFonts w:asciiTheme="minorEastAsia" w:eastAsiaTheme="minorEastAsia" w:hAnsiTheme="minorEastAsia" w:cs="宋体" w:hint="eastAsia"/>
          <w:color w:val="000000"/>
          <w:sz w:val="24"/>
          <w:szCs w:val="28"/>
          <w:shd w:val="clear" w:color="auto" w:fill="FFFFFF"/>
        </w:rPr>
        <w:t>有关规定，</w:t>
      </w:r>
      <w:r w:rsidRPr="00D45E15">
        <w:rPr>
          <w:rFonts w:asciiTheme="minorEastAsia" w:eastAsiaTheme="minorEastAsia" w:hAnsiTheme="minorEastAsia" w:cs="宋体" w:hint="eastAsia"/>
          <w:sz w:val="24"/>
          <w:szCs w:val="28"/>
        </w:rPr>
        <w:t>我院将对以下采购项目进行</w:t>
      </w:r>
      <w:r w:rsidR="00CD75D0" w:rsidRPr="00D45E15">
        <w:rPr>
          <w:rFonts w:asciiTheme="minorEastAsia" w:eastAsiaTheme="minorEastAsia" w:hAnsiTheme="minorEastAsia" w:cs="宋体" w:hint="eastAsia"/>
          <w:sz w:val="24"/>
          <w:szCs w:val="28"/>
        </w:rPr>
        <w:t>院内</w:t>
      </w:r>
      <w:r w:rsidRPr="00D45E15">
        <w:rPr>
          <w:rFonts w:asciiTheme="minorEastAsia" w:eastAsiaTheme="minorEastAsia" w:hAnsiTheme="minorEastAsia" w:cs="宋体" w:hint="eastAsia"/>
          <w:sz w:val="24"/>
          <w:szCs w:val="28"/>
        </w:rPr>
        <w:t>招标，欢迎具有资质的投标商前来参与投标。</w:t>
      </w:r>
    </w:p>
    <w:p w:rsidR="00AB0732" w:rsidRPr="00D45E15" w:rsidRDefault="00FE46D3" w:rsidP="00D45E15">
      <w:pPr>
        <w:pStyle w:val="a4"/>
        <w:numPr>
          <w:ilvl w:val="0"/>
          <w:numId w:val="1"/>
        </w:numPr>
        <w:tabs>
          <w:tab w:val="left" w:pos="8130"/>
        </w:tabs>
        <w:spacing w:line="360" w:lineRule="auto"/>
        <w:ind w:left="0" w:firstLineChars="0" w:firstLine="0"/>
        <w:jc w:val="left"/>
        <w:rPr>
          <w:rFonts w:asciiTheme="minorEastAsia" w:eastAsiaTheme="minorEastAsia" w:hAnsiTheme="minorEastAsia" w:cs="宋体"/>
          <w:sz w:val="24"/>
          <w:szCs w:val="28"/>
        </w:rPr>
      </w:pPr>
      <w:r w:rsidRPr="00D45E15">
        <w:rPr>
          <w:rFonts w:asciiTheme="minorEastAsia" w:eastAsiaTheme="minorEastAsia" w:hAnsiTheme="minorEastAsia" w:cs="宋体" w:hint="eastAsia"/>
          <w:sz w:val="24"/>
          <w:szCs w:val="28"/>
        </w:rPr>
        <w:t>项目名称：</w:t>
      </w:r>
      <w:r w:rsidR="00203EB6" w:rsidRPr="00D45E15">
        <w:rPr>
          <w:rFonts w:asciiTheme="minorEastAsia" w:eastAsiaTheme="minorEastAsia" w:hAnsiTheme="minorEastAsia" w:cs="宋体" w:hint="eastAsia"/>
          <w:sz w:val="24"/>
          <w:szCs w:val="28"/>
        </w:rPr>
        <w:t>蛇口人民医院</w:t>
      </w:r>
      <w:r w:rsidR="00AA4443">
        <w:rPr>
          <w:rFonts w:asciiTheme="minorEastAsia" w:eastAsiaTheme="minorEastAsia" w:hAnsiTheme="minorEastAsia" w:cs="宋体" w:hint="eastAsia"/>
          <w:sz w:val="24"/>
          <w:szCs w:val="28"/>
        </w:rPr>
        <w:t>住院</w:t>
      </w:r>
      <w:r w:rsidR="007A3161">
        <w:rPr>
          <w:rFonts w:asciiTheme="minorEastAsia" w:eastAsiaTheme="minorEastAsia" w:hAnsiTheme="minorEastAsia" w:cs="宋体" w:hint="eastAsia"/>
          <w:sz w:val="24"/>
          <w:szCs w:val="28"/>
        </w:rPr>
        <w:t>患者</w:t>
      </w:r>
      <w:r w:rsidR="00AA4443">
        <w:rPr>
          <w:rFonts w:asciiTheme="minorEastAsia" w:eastAsiaTheme="minorEastAsia" w:hAnsiTheme="minorEastAsia" w:cs="宋体" w:hint="eastAsia"/>
          <w:sz w:val="24"/>
          <w:szCs w:val="28"/>
        </w:rPr>
        <w:t>陪护</w:t>
      </w:r>
      <w:r w:rsidR="00A152E0">
        <w:rPr>
          <w:rFonts w:asciiTheme="minorEastAsia" w:eastAsiaTheme="minorEastAsia" w:hAnsiTheme="minorEastAsia" w:cs="宋体" w:hint="eastAsia"/>
          <w:sz w:val="24"/>
          <w:szCs w:val="28"/>
        </w:rPr>
        <w:t>服务</w:t>
      </w:r>
    </w:p>
    <w:p w:rsidR="00446113" w:rsidRPr="00D45E15" w:rsidRDefault="00FE46D3" w:rsidP="00D45E15">
      <w:pPr>
        <w:pStyle w:val="a4"/>
        <w:numPr>
          <w:ilvl w:val="0"/>
          <w:numId w:val="1"/>
        </w:numPr>
        <w:spacing w:line="360" w:lineRule="auto"/>
        <w:ind w:left="0" w:firstLineChars="0" w:firstLine="0"/>
        <w:jc w:val="left"/>
        <w:rPr>
          <w:rFonts w:asciiTheme="minorEastAsia" w:eastAsiaTheme="minorEastAsia" w:hAnsiTheme="minorEastAsia" w:cs="宋体"/>
          <w:sz w:val="24"/>
          <w:szCs w:val="28"/>
        </w:rPr>
      </w:pPr>
      <w:r w:rsidRPr="00D45E15">
        <w:rPr>
          <w:rFonts w:asciiTheme="minorEastAsia" w:eastAsiaTheme="minorEastAsia" w:hAnsiTheme="minorEastAsia" w:cs="宋体" w:hint="eastAsia"/>
          <w:sz w:val="24"/>
          <w:szCs w:val="28"/>
        </w:rPr>
        <w:t>招标资质要求：</w:t>
      </w:r>
    </w:p>
    <w:p w:rsidR="00AA4443" w:rsidRPr="00AA4443" w:rsidRDefault="00A152E0" w:rsidP="00AA4443">
      <w:pPr>
        <w:spacing w:line="360" w:lineRule="auto"/>
        <w:rPr>
          <w:rFonts w:asciiTheme="minorEastAsia" w:eastAsiaTheme="minorEastAsia" w:hAnsiTheme="minorEastAsia" w:cs="宋体"/>
          <w:sz w:val="24"/>
          <w:szCs w:val="28"/>
        </w:rPr>
      </w:pPr>
      <w:r w:rsidRPr="00AA4443">
        <w:rPr>
          <w:rFonts w:asciiTheme="minorEastAsia" w:eastAsiaTheme="minorEastAsia" w:hAnsiTheme="minorEastAsia" w:cs="宋体" w:hint="eastAsia"/>
          <w:sz w:val="24"/>
          <w:szCs w:val="28"/>
        </w:rPr>
        <w:t>1、</w:t>
      </w:r>
      <w:r w:rsidR="00AA4443" w:rsidRPr="00AA4443">
        <w:rPr>
          <w:rFonts w:asciiTheme="minorEastAsia" w:eastAsiaTheme="minorEastAsia" w:hAnsiTheme="minorEastAsia" w:cs="宋体"/>
          <w:sz w:val="24"/>
          <w:szCs w:val="28"/>
        </w:rPr>
        <w:t>在中国境内注册的合法企业</w:t>
      </w:r>
      <w:r w:rsidR="00AA4443" w:rsidRPr="00AA4443">
        <w:rPr>
          <w:rFonts w:asciiTheme="minorEastAsia" w:eastAsiaTheme="minorEastAsia" w:hAnsiTheme="minorEastAsia" w:cs="宋体" w:hint="eastAsia"/>
          <w:sz w:val="24"/>
          <w:szCs w:val="28"/>
        </w:rPr>
        <w:t>（如果总部注册地不在深圳市，必须在深圳市范围内注册有直属分支机构并由该直属分支机构承担本项目服务）；公司经营范围必须具有“医院陪护服务”项目；</w:t>
      </w:r>
    </w:p>
    <w:p w:rsidR="00AA4443" w:rsidRPr="00AA4443" w:rsidRDefault="00AA4443" w:rsidP="00AA4443">
      <w:pPr>
        <w:spacing w:line="360" w:lineRule="auto"/>
        <w:rPr>
          <w:rFonts w:asciiTheme="minorEastAsia" w:eastAsiaTheme="minorEastAsia" w:hAnsiTheme="minorEastAsia" w:cs="宋体"/>
          <w:sz w:val="24"/>
          <w:szCs w:val="28"/>
        </w:rPr>
      </w:pPr>
      <w:r w:rsidRPr="00AA4443">
        <w:rPr>
          <w:rFonts w:asciiTheme="minorEastAsia" w:eastAsiaTheme="minorEastAsia" w:hAnsiTheme="minorEastAsia" w:cs="宋体" w:hint="eastAsia"/>
          <w:sz w:val="24"/>
          <w:szCs w:val="28"/>
        </w:rPr>
        <w:t>2、</w:t>
      </w:r>
      <w:r w:rsidRPr="00AA4443">
        <w:rPr>
          <w:rFonts w:asciiTheme="minorEastAsia" w:eastAsiaTheme="minorEastAsia" w:hAnsiTheme="minorEastAsia" w:cs="宋体"/>
          <w:sz w:val="24"/>
          <w:szCs w:val="28"/>
        </w:rPr>
        <w:t>具有独立承担民事责任的能力；具有良好的商业信誉和健全的财务会计制度</w:t>
      </w:r>
      <w:r w:rsidRPr="00AA4443">
        <w:rPr>
          <w:rFonts w:asciiTheme="minorEastAsia" w:eastAsiaTheme="minorEastAsia" w:hAnsiTheme="minorEastAsia" w:cs="宋体" w:hint="eastAsia"/>
          <w:sz w:val="24"/>
          <w:szCs w:val="28"/>
        </w:rPr>
        <w:t>（提供承诺函加盖公章）；</w:t>
      </w:r>
    </w:p>
    <w:p w:rsidR="00AA4443" w:rsidRPr="00AA4443" w:rsidRDefault="00AA4443" w:rsidP="00AA4443">
      <w:pPr>
        <w:spacing w:line="360" w:lineRule="auto"/>
        <w:rPr>
          <w:rFonts w:asciiTheme="minorEastAsia" w:eastAsiaTheme="minorEastAsia" w:hAnsiTheme="minorEastAsia" w:cs="宋体"/>
          <w:sz w:val="24"/>
          <w:szCs w:val="28"/>
        </w:rPr>
      </w:pPr>
      <w:r w:rsidRPr="00AA4443">
        <w:rPr>
          <w:rFonts w:asciiTheme="minorEastAsia" w:eastAsiaTheme="minorEastAsia" w:hAnsiTheme="minorEastAsia" w:cs="宋体" w:hint="eastAsia"/>
          <w:sz w:val="24"/>
          <w:szCs w:val="28"/>
        </w:rPr>
        <w:t>3、</w:t>
      </w:r>
      <w:r w:rsidRPr="00AA4443">
        <w:rPr>
          <w:rFonts w:asciiTheme="minorEastAsia" w:eastAsiaTheme="minorEastAsia" w:hAnsiTheme="minorEastAsia" w:cs="宋体"/>
          <w:sz w:val="24"/>
          <w:szCs w:val="28"/>
        </w:rPr>
        <w:t>具有依法缴纳税收和社会保障资金的良好记录</w:t>
      </w:r>
      <w:r w:rsidRPr="00AA4443">
        <w:rPr>
          <w:rFonts w:asciiTheme="minorEastAsia" w:eastAsiaTheme="minorEastAsia" w:hAnsiTheme="minorEastAsia" w:cs="宋体" w:hint="eastAsia"/>
          <w:sz w:val="24"/>
          <w:szCs w:val="28"/>
        </w:rPr>
        <w:t>（截图加盖公章）</w:t>
      </w:r>
      <w:r>
        <w:rPr>
          <w:rFonts w:asciiTheme="minorEastAsia" w:eastAsiaTheme="minorEastAsia" w:hAnsiTheme="minorEastAsia" w:cs="宋体" w:hint="eastAsia"/>
          <w:sz w:val="24"/>
          <w:szCs w:val="28"/>
        </w:rPr>
        <w:t>；</w:t>
      </w:r>
    </w:p>
    <w:p w:rsidR="00AA4443" w:rsidRPr="00AA4443" w:rsidRDefault="00AA4443" w:rsidP="00AA4443">
      <w:pPr>
        <w:spacing w:line="360" w:lineRule="auto"/>
        <w:rPr>
          <w:rFonts w:asciiTheme="minorEastAsia" w:eastAsiaTheme="minorEastAsia" w:hAnsiTheme="minorEastAsia" w:cs="宋体"/>
          <w:sz w:val="24"/>
          <w:szCs w:val="28"/>
        </w:rPr>
      </w:pPr>
      <w:r w:rsidRPr="00AA4443">
        <w:rPr>
          <w:rFonts w:asciiTheme="minorEastAsia" w:eastAsiaTheme="minorEastAsia" w:hAnsiTheme="minorEastAsia" w:cs="宋体" w:hint="eastAsia"/>
          <w:sz w:val="24"/>
          <w:szCs w:val="28"/>
        </w:rPr>
        <w:t>4、</w:t>
      </w:r>
      <w:r w:rsidRPr="00AA4443">
        <w:rPr>
          <w:rFonts w:asciiTheme="minorEastAsia" w:eastAsiaTheme="minorEastAsia" w:hAnsiTheme="minorEastAsia" w:cs="宋体"/>
          <w:sz w:val="24"/>
          <w:szCs w:val="28"/>
        </w:rPr>
        <w:t>在经营过程中没有违法违规记录</w:t>
      </w:r>
      <w:r w:rsidRPr="00AA4443">
        <w:rPr>
          <w:rFonts w:asciiTheme="minorEastAsia" w:eastAsiaTheme="minorEastAsia" w:hAnsiTheme="minorEastAsia" w:cs="宋体" w:hint="eastAsia"/>
          <w:sz w:val="24"/>
          <w:szCs w:val="28"/>
        </w:rPr>
        <w:t>；近三年内无行贿犯罪记录、没有受到停业整顿、降低资质等级和吊销资质证书的行政处罚（提供承诺函加盖公章）</w:t>
      </w:r>
      <w:r>
        <w:rPr>
          <w:rFonts w:asciiTheme="minorEastAsia" w:eastAsiaTheme="minorEastAsia" w:hAnsiTheme="minorEastAsia" w:cs="宋体" w:hint="eastAsia"/>
          <w:sz w:val="24"/>
          <w:szCs w:val="28"/>
        </w:rPr>
        <w:t>；</w:t>
      </w:r>
    </w:p>
    <w:p w:rsidR="00AA4443" w:rsidRPr="00AA4443" w:rsidRDefault="00AA4443" w:rsidP="00AA4443">
      <w:pPr>
        <w:spacing w:line="360" w:lineRule="auto"/>
        <w:rPr>
          <w:rFonts w:asciiTheme="minorEastAsia" w:eastAsiaTheme="minorEastAsia" w:hAnsiTheme="minorEastAsia" w:cs="宋体"/>
          <w:sz w:val="24"/>
          <w:szCs w:val="28"/>
        </w:rPr>
      </w:pPr>
      <w:r w:rsidRPr="00AA4443">
        <w:rPr>
          <w:rFonts w:asciiTheme="minorEastAsia" w:eastAsiaTheme="minorEastAsia" w:hAnsiTheme="minorEastAsia" w:cs="宋体" w:hint="eastAsia"/>
          <w:sz w:val="24"/>
          <w:szCs w:val="28"/>
        </w:rPr>
        <w:t>5、在医院陪护服务中，未发生</w:t>
      </w:r>
      <w:r>
        <w:rPr>
          <w:rFonts w:asciiTheme="minorEastAsia" w:eastAsiaTheme="minorEastAsia" w:hAnsiTheme="minorEastAsia" w:cs="宋体" w:hint="eastAsia"/>
          <w:sz w:val="24"/>
          <w:szCs w:val="28"/>
        </w:rPr>
        <w:t>不良事件和违法行为</w:t>
      </w:r>
      <w:r w:rsidRPr="00AA4443">
        <w:rPr>
          <w:rFonts w:asciiTheme="minorEastAsia" w:eastAsiaTheme="minorEastAsia" w:hAnsiTheme="minorEastAsia" w:cs="宋体" w:hint="eastAsia"/>
          <w:sz w:val="24"/>
          <w:szCs w:val="28"/>
        </w:rPr>
        <w:t>（提供承诺函加盖公章）</w:t>
      </w:r>
      <w:r>
        <w:rPr>
          <w:rFonts w:asciiTheme="minorEastAsia" w:eastAsiaTheme="minorEastAsia" w:hAnsiTheme="minorEastAsia" w:cs="宋体" w:hint="eastAsia"/>
          <w:sz w:val="24"/>
          <w:szCs w:val="28"/>
        </w:rPr>
        <w:t>；</w:t>
      </w:r>
    </w:p>
    <w:p w:rsidR="00AA4443" w:rsidRPr="00AA4443" w:rsidRDefault="00AA4443" w:rsidP="00AA4443">
      <w:pPr>
        <w:spacing w:line="360" w:lineRule="auto"/>
        <w:rPr>
          <w:rFonts w:asciiTheme="minorEastAsia" w:eastAsiaTheme="minorEastAsia" w:hAnsiTheme="minorEastAsia" w:cs="宋体"/>
          <w:sz w:val="24"/>
          <w:szCs w:val="28"/>
        </w:rPr>
      </w:pPr>
      <w:r w:rsidRPr="00AA4443">
        <w:rPr>
          <w:rFonts w:asciiTheme="minorEastAsia" w:eastAsiaTheme="minorEastAsia" w:hAnsiTheme="minorEastAsia" w:cs="宋体" w:hint="eastAsia"/>
          <w:sz w:val="24"/>
          <w:szCs w:val="28"/>
        </w:rPr>
        <w:t>6投标单位必须对整个项目内容进行投标，不得进行分包、转包，且不接受联合参加投标。</w:t>
      </w:r>
    </w:p>
    <w:p w:rsidR="00FE46D3" w:rsidRPr="00A152E0" w:rsidRDefault="00CF04EB" w:rsidP="00AA4443">
      <w:pPr>
        <w:spacing w:line="360" w:lineRule="auto"/>
        <w:jc w:val="left"/>
        <w:outlineLvl w:val="0"/>
        <w:rPr>
          <w:rFonts w:asciiTheme="minorEastAsia" w:eastAsiaTheme="minorEastAsia" w:hAnsiTheme="minorEastAsia" w:cs="宋体"/>
          <w:sz w:val="24"/>
          <w:szCs w:val="28"/>
        </w:rPr>
      </w:pPr>
      <w:r w:rsidRPr="00A152E0">
        <w:rPr>
          <w:rFonts w:asciiTheme="minorEastAsia" w:eastAsiaTheme="minorEastAsia" w:hAnsiTheme="minorEastAsia" w:cs="宋体" w:hint="eastAsia"/>
          <w:sz w:val="24"/>
          <w:szCs w:val="28"/>
        </w:rPr>
        <w:t>三</w:t>
      </w:r>
      <w:r w:rsidR="0038153D" w:rsidRPr="00A152E0">
        <w:rPr>
          <w:rFonts w:asciiTheme="minorEastAsia" w:eastAsiaTheme="minorEastAsia" w:hAnsiTheme="minorEastAsia" w:cs="宋体" w:hint="eastAsia"/>
          <w:sz w:val="24"/>
          <w:szCs w:val="28"/>
        </w:rPr>
        <w:t>、</w:t>
      </w:r>
      <w:r w:rsidR="00FE46D3" w:rsidRPr="00A152E0">
        <w:rPr>
          <w:rFonts w:asciiTheme="minorEastAsia" w:eastAsiaTheme="minorEastAsia" w:hAnsiTheme="minorEastAsia" w:cs="宋体" w:hint="eastAsia"/>
          <w:sz w:val="24"/>
          <w:szCs w:val="28"/>
        </w:rPr>
        <w:t>获取标书时间：</w:t>
      </w:r>
      <w:r w:rsidR="002336DD" w:rsidRPr="00A152E0">
        <w:rPr>
          <w:rFonts w:asciiTheme="minorEastAsia" w:eastAsiaTheme="minorEastAsia" w:hAnsiTheme="minorEastAsia" w:cs="宋体" w:hint="eastAsia"/>
          <w:sz w:val="24"/>
          <w:szCs w:val="28"/>
        </w:rPr>
        <w:t>201</w:t>
      </w:r>
      <w:r w:rsidR="00A152E0">
        <w:rPr>
          <w:rFonts w:asciiTheme="minorEastAsia" w:eastAsiaTheme="minorEastAsia" w:hAnsiTheme="minorEastAsia" w:cs="宋体" w:hint="eastAsia"/>
          <w:sz w:val="24"/>
          <w:szCs w:val="28"/>
        </w:rPr>
        <w:t>9</w:t>
      </w:r>
      <w:r w:rsidR="002336DD" w:rsidRPr="00A152E0">
        <w:rPr>
          <w:rFonts w:asciiTheme="minorEastAsia" w:eastAsiaTheme="minorEastAsia" w:hAnsiTheme="minorEastAsia" w:cs="宋体" w:hint="eastAsia"/>
          <w:sz w:val="24"/>
          <w:szCs w:val="28"/>
        </w:rPr>
        <w:t>年</w:t>
      </w:r>
      <w:r w:rsidR="00D45E15" w:rsidRPr="00A152E0">
        <w:rPr>
          <w:rFonts w:asciiTheme="minorEastAsia" w:eastAsiaTheme="minorEastAsia" w:hAnsiTheme="minorEastAsia" w:cs="宋体" w:hint="eastAsia"/>
          <w:sz w:val="24"/>
          <w:szCs w:val="28"/>
        </w:rPr>
        <w:t>1</w:t>
      </w:r>
      <w:r w:rsidR="002336DD" w:rsidRPr="00A152E0">
        <w:rPr>
          <w:rFonts w:asciiTheme="minorEastAsia" w:eastAsiaTheme="minorEastAsia" w:hAnsiTheme="minorEastAsia" w:cs="宋体" w:hint="eastAsia"/>
          <w:sz w:val="24"/>
          <w:szCs w:val="28"/>
        </w:rPr>
        <w:t>月</w:t>
      </w:r>
      <w:r w:rsidR="00A152E0">
        <w:rPr>
          <w:rFonts w:asciiTheme="minorEastAsia" w:eastAsiaTheme="minorEastAsia" w:hAnsiTheme="minorEastAsia" w:cs="宋体" w:hint="eastAsia"/>
          <w:sz w:val="24"/>
          <w:szCs w:val="28"/>
        </w:rPr>
        <w:t>15</w:t>
      </w:r>
      <w:r w:rsidR="002336DD" w:rsidRPr="00A152E0">
        <w:rPr>
          <w:rFonts w:asciiTheme="minorEastAsia" w:eastAsiaTheme="minorEastAsia" w:hAnsiTheme="minorEastAsia" w:cs="宋体" w:hint="eastAsia"/>
          <w:sz w:val="24"/>
          <w:szCs w:val="28"/>
        </w:rPr>
        <w:t>日至201</w:t>
      </w:r>
      <w:r w:rsidR="00A152E0">
        <w:rPr>
          <w:rFonts w:asciiTheme="minorEastAsia" w:eastAsiaTheme="minorEastAsia" w:hAnsiTheme="minorEastAsia" w:cs="宋体" w:hint="eastAsia"/>
          <w:sz w:val="24"/>
          <w:szCs w:val="28"/>
        </w:rPr>
        <w:t>9</w:t>
      </w:r>
      <w:r w:rsidR="002336DD" w:rsidRPr="00A152E0">
        <w:rPr>
          <w:rFonts w:asciiTheme="minorEastAsia" w:eastAsiaTheme="minorEastAsia" w:hAnsiTheme="minorEastAsia" w:cs="宋体" w:hint="eastAsia"/>
          <w:sz w:val="24"/>
          <w:szCs w:val="28"/>
        </w:rPr>
        <w:t>年</w:t>
      </w:r>
      <w:r w:rsidR="00D45E15" w:rsidRPr="00A152E0">
        <w:rPr>
          <w:rFonts w:asciiTheme="minorEastAsia" w:eastAsiaTheme="minorEastAsia" w:hAnsiTheme="minorEastAsia" w:cs="宋体" w:hint="eastAsia"/>
          <w:sz w:val="24"/>
          <w:szCs w:val="28"/>
        </w:rPr>
        <w:t>1</w:t>
      </w:r>
      <w:r w:rsidR="002336DD" w:rsidRPr="00A152E0">
        <w:rPr>
          <w:rFonts w:asciiTheme="minorEastAsia" w:eastAsiaTheme="minorEastAsia" w:hAnsiTheme="minorEastAsia" w:cs="宋体" w:hint="eastAsia"/>
          <w:sz w:val="24"/>
          <w:szCs w:val="28"/>
        </w:rPr>
        <w:t>月</w:t>
      </w:r>
      <w:r w:rsidR="00A152E0">
        <w:rPr>
          <w:rFonts w:asciiTheme="minorEastAsia" w:eastAsiaTheme="minorEastAsia" w:hAnsiTheme="minorEastAsia" w:cs="宋体" w:hint="eastAsia"/>
          <w:sz w:val="24"/>
          <w:szCs w:val="28"/>
        </w:rPr>
        <w:t>21</w:t>
      </w:r>
      <w:r w:rsidR="002336DD" w:rsidRPr="00A152E0">
        <w:rPr>
          <w:rFonts w:asciiTheme="minorEastAsia" w:eastAsiaTheme="minorEastAsia" w:hAnsiTheme="minorEastAsia" w:cs="宋体" w:hint="eastAsia"/>
          <w:sz w:val="24"/>
          <w:szCs w:val="28"/>
        </w:rPr>
        <w:t>日</w:t>
      </w:r>
      <w:r w:rsidR="00FE46D3" w:rsidRPr="00A152E0">
        <w:rPr>
          <w:rFonts w:asciiTheme="minorEastAsia" w:eastAsiaTheme="minorEastAsia" w:hAnsiTheme="minorEastAsia" w:cs="宋体" w:hint="eastAsia"/>
          <w:sz w:val="24"/>
          <w:szCs w:val="28"/>
        </w:rPr>
        <w:t>（节假日除外）；购买标书时请携带资格证明文件：1）公司营业执照、税务登记证副本；2）法人代表授权委托书；3）被委托人有效身份证；</w:t>
      </w:r>
      <w:r w:rsidR="00AA4443">
        <w:rPr>
          <w:rFonts w:asciiTheme="minorEastAsia" w:eastAsiaTheme="minorEastAsia" w:hAnsiTheme="minorEastAsia" w:cs="宋体" w:hint="eastAsia"/>
          <w:sz w:val="24"/>
          <w:szCs w:val="28"/>
        </w:rPr>
        <w:t>4</w:t>
      </w:r>
      <w:r w:rsidR="00AB6E34" w:rsidRPr="00A152E0">
        <w:rPr>
          <w:rFonts w:asciiTheme="minorEastAsia" w:eastAsiaTheme="minorEastAsia" w:hAnsiTheme="minorEastAsia" w:cs="宋体" w:hint="eastAsia"/>
          <w:sz w:val="24"/>
          <w:szCs w:val="28"/>
        </w:rPr>
        <w:t>）承诺函；</w:t>
      </w:r>
      <w:r w:rsidR="00446113" w:rsidRPr="00A152E0">
        <w:rPr>
          <w:rFonts w:asciiTheme="minorEastAsia" w:eastAsiaTheme="minorEastAsia" w:hAnsiTheme="minorEastAsia" w:cs="宋体" w:hint="eastAsia"/>
          <w:sz w:val="24"/>
          <w:szCs w:val="28"/>
        </w:rPr>
        <w:t>以上证明文件需</w:t>
      </w:r>
      <w:r w:rsidR="00FE46D3" w:rsidRPr="00A152E0">
        <w:rPr>
          <w:rFonts w:asciiTheme="minorEastAsia" w:eastAsiaTheme="minorEastAsia" w:hAnsiTheme="minorEastAsia" w:cs="宋体" w:hint="eastAsia"/>
          <w:sz w:val="24"/>
          <w:szCs w:val="28"/>
        </w:rPr>
        <w:t>提供</w:t>
      </w:r>
      <w:r w:rsidRPr="00A152E0">
        <w:rPr>
          <w:rFonts w:asciiTheme="minorEastAsia" w:eastAsiaTheme="minorEastAsia" w:hAnsiTheme="minorEastAsia" w:cs="宋体" w:hint="eastAsia"/>
          <w:sz w:val="24"/>
          <w:szCs w:val="28"/>
        </w:rPr>
        <w:t>纸质</w:t>
      </w:r>
      <w:r w:rsidR="00FE46D3" w:rsidRPr="00A152E0">
        <w:rPr>
          <w:rFonts w:asciiTheme="minorEastAsia" w:eastAsiaTheme="minorEastAsia" w:hAnsiTheme="minorEastAsia" w:cs="宋体" w:hint="eastAsia"/>
          <w:sz w:val="24"/>
          <w:szCs w:val="28"/>
        </w:rPr>
        <w:t>版（原件备查），标书费用100元/份。</w:t>
      </w:r>
    </w:p>
    <w:p w:rsidR="00FE46D3" w:rsidRPr="00D45E15" w:rsidRDefault="00CF04EB" w:rsidP="00D45E15">
      <w:pPr>
        <w:tabs>
          <w:tab w:val="left" w:pos="8130"/>
        </w:tabs>
        <w:spacing w:line="360" w:lineRule="auto"/>
        <w:jc w:val="left"/>
        <w:rPr>
          <w:rFonts w:asciiTheme="minorEastAsia" w:eastAsiaTheme="minorEastAsia" w:hAnsiTheme="minorEastAsia"/>
          <w:sz w:val="24"/>
          <w:szCs w:val="28"/>
        </w:rPr>
      </w:pPr>
      <w:r w:rsidRPr="00D45E15">
        <w:rPr>
          <w:rFonts w:asciiTheme="minorEastAsia" w:eastAsiaTheme="minorEastAsia" w:hAnsiTheme="minorEastAsia" w:cs="宋体" w:hint="eastAsia"/>
          <w:sz w:val="24"/>
          <w:szCs w:val="28"/>
        </w:rPr>
        <w:t>四</w:t>
      </w:r>
      <w:r w:rsidR="00FE46D3" w:rsidRPr="00D45E15">
        <w:rPr>
          <w:rFonts w:asciiTheme="minorEastAsia" w:eastAsiaTheme="minorEastAsia" w:hAnsiTheme="minorEastAsia" w:cs="宋体" w:hint="eastAsia"/>
          <w:sz w:val="24"/>
          <w:szCs w:val="28"/>
        </w:rPr>
        <w:t>、获取标书地点：蛇口工业七路</w:t>
      </w:r>
      <w:r w:rsidR="00AA4443">
        <w:rPr>
          <w:rFonts w:asciiTheme="minorEastAsia" w:eastAsiaTheme="minorEastAsia" w:hAnsiTheme="minorEastAsia" w:cs="宋体" w:hint="eastAsia"/>
          <w:sz w:val="24"/>
          <w:szCs w:val="28"/>
        </w:rPr>
        <w:t>36号蛇口人民医院二号楼</w:t>
      </w:r>
      <w:r w:rsidR="00FE46D3" w:rsidRPr="00D45E15">
        <w:rPr>
          <w:rFonts w:asciiTheme="minorEastAsia" w:eastAsiaTheme="minorEastAsia" w:hAnsiTheme="minorEastAsia" w:cs="宋体" w:hint="eastAsia"/>
          <w:sz w:val="24"/>
          <w:szCs w:val="28"/>
        </w:rPr>
        <w:t>7</w:t>
      </w:r>
      <w:r w:rsidR="00AA4443">
        <w:rPr>
          <w:rFonts w:asciiTheme="minorEastAsia" w:eastAsiaTheme="minorEastAsia" w:hAnsiTheme="minorEastAsia" w:cs="宋体" w:hint="eastAsia"/>
          <w:sz w:val="24"/>
          <w:szCs w:val="28"/>
        </w:rPr>
        <w:t>层</w:t>
      </w:r>
      <w:r w:rsidR="00FE46D3" w:rsidRPr="00D45E15">
        <w:rPr>
          <w:rFonts w:asciiTheme="minorEastAsia" w:eastAsiaTheme="minorEastAsia" w:hAnsiTheme="minorEastAsia" w:cs="宋体" w:hint="eastAsia"/>
          <w:sz w:val="24"/>
          <w:szCs w:val="28"/>
        </w:rPr>
        <w:t>招标办公室。</w:t>
      </w:r>
    </w:p>
    <w:p w:rsidR="00FE46D3" w:rsidRPr="00D45E15" w:rsidRDefault="00CF04EB" w:rsidP="00D45E15">
      <w:pPr>
        <w:shd w:val="clear" w:color="auto" w:fill="FFFFFF"/>
        <w:tabs>
          <w:tab w:val="left" w:pos="8130"/>
        </w:tabs>
        <w:spacing w:line="360" w:lineRule="auto"/>
        <w:jc w:val="left"/>
        <w:rPr>
          <w:rFonts w:asciiTheme="minorEastAsia" w:eastAsiaTheme="minorEastAsia" w:hAnsiTheme="minorEastAsia" w:cs="宋体"/>
          <w:color w:val="333333"/>
          <w:kern w:val="0"/>
          <w:sz w:val="24"/>
          <w:szCs w:val="28"/>
        </w:rPr>
      </w:pPr>
      <w:r w:rsidRPr="00D45E15">
        <w:rPr>
          <w:rFonts w:asciiTheme="minorEastAsia" w:eastAsiaTheme="minorEastAsia" w:hAnsiTheme="minorEastAsia" w:cs="宋体" w:hint="eastAsia"/>
          <w:color w:val="333333"/>
          <w:kern w:val="0"/>
          <w:sz w:val="24"/>
          <w:szCs w:val="28"/>
        </w:rPr>
        <w:t>五</w:t>
      </w:r>
      <w:r w:rsidR="00FE46D3" w:rsidRPr="00D45E15">
        <w:rPr>
          <w:rFonts w:asciiTheme="minorEastAsia" w:eastAsiaTheme="minorEastAsia" w:hAnsiTheme="minorEastAsia" w:cs="宋体" w:hint="eastAsia"/>
          <w:color w:val="333333"/>
          <w:kern w:val="0"/>
          <w:sz w:val="24"/>
          <w:szCs w:val="28"/>
        </w:rPr>
        <w:t>、投递标书时间：开标现场投递标书。</w:t>
      </w:r>
    </w:p>
    <w:p w:rsidR="00FE46D3" w:rsidRPr="00D45E15" w:rsidRDefault="00CF04EB" w:rsidP="00D45E15">
      <w:pPr>
        <w:shd w:val="clear" w:color="auto" w:fill="FFFFFF"/>
        <w:tabs>
          <w:tab w:val="left" w:pos="8130"/>
        </w:tabs>
        <w:spacing w:line="360" w:lineRule="auto"/>
        <w:jc w:val="left"/>
        <w:rPr>
          <w:rFonts w:asciiTheme="minorEastAsia" w:eastAsiaTheme="minorEastAsia" w:hAnsiTheme="minorEastAsia"/>
          <w:color w:val="333333"/>
          <w:kern w:val="0"/>
          <w:sz w:val="24"/>
          <w:szCs w:val="28"/>
        </w:rPr>
      </w:pPr>
      <w:r w:rsidRPr="00D45E15">
        <w:rPr>
          <w:rFonts w:asciiTheme="minorEastAsia" w:eastAsiaTheme="minorEastAsia" w:hAnsiTheme="minorEastAsia" w:cs="宋体" w:hint="eastAsia"/>
          <w:color w:val="333333"/>
          <w:kern w:val="0"/>
          <w:sz w:val="24"/>
          <w:szCs w:val="28"/>
        </w:rPr>
        <w:t>六</w:t>
      </w:r>
      <w:r w:rsidR="00FE46D3" w:rsidRPr="00D45E15">
        <w:rPr>
          <w:rFonts w:asciiTheme="minorEastAsia" w:eastAsiaTheme="minorEastAsia" w:hAnsiTheme="minorEastAsia" w:cs="宋体" w:hint="eastAsia"/>
          <w:color w:val="333333"/>
          <w:kern w:val="0"/>
          <w:sz w:val="24"/>
          <w:szCs w:val="28"/>
        </w:rPr>
        <w:t>、开标时间：</w:t>
      </w:r>
      <w:r w:rsidR="002336DD" w:rsidRPr="00D45E15">
        <w:rPr>
          <w:rFonts w:asciiTheme="minorEastAsia" w:eastAsiaTheme="minorEastAsia" w:hAnsiTheme="minorEastAsia" w:cs="宋体"/>
          <w:sz w:val="24"/>
          <w:szCs w:val="28"/>
        </w:rPr>
        <w:t>201</w:t>
      </w:r>
      <w:r w:rsidR="00A152E0">
        <w:rPr>
          <w:rFonts w:asciiTheme="minorEastAsia" w:eastAsiaTheme="minorEastAsia" w:hAnsiTheme="minorEastAsia" w:cs="宋体" w:hint="eastAsia"/>
          <w:sz w:val="24"/>
          <w:szCs w:val="28"/>
        </w:rPr>
        <w:t>9</w:t>
      </w:r>
      <w:r w:rsidR="002336DD" w:rsidRPr="00D45E15">
        <w:rPr>
          <w:rFonts w:asciiTheme="minorEastAsia" w:eastAsiaTheme="minorEastAsia" w:hAnsiTheme="minorEastAsia" w:cs="宋体"/>
          <w:sz w:val="24"/>
          <w:szCs w:val="28"/>
        </w:rPr>
        <w:t>年</w:t>
      </w:r>
      <w:r w:rsidR="00D45E15">
        <w:rPr>
          <w:rFonts w:asciiTheme="minorEastAsia" w:eastAsiaTheme="minorEastAsia" w:hAnsiTheme="minorEastAsia" w:cs="宋体" w:hint="eastAsia"/>
          <w:sz w:val="24"/>
          <w:szCs w:val="28"/>
        </w:rPr>
        <w:t>1</w:t>
      </w:r>
      <w:r w:rsidR="002336DD" w:rsidRPr="00D45E15">
        <w:rPr>
          <w:rFonts w:asciiTheme="minorEastAsia" w:eastAsiaTheme="minorEastAsia" w:hAnsiTheme="minorEastAsia" w:cs="宋体"/>
          <w:sz w:val="24"/>
          <w:szCs w:val="28"/>
        </w:rPr>
        <w:t>月</w:t>
      </w:r>
      <w:r w:rsidR="00A152E0">
        <w:rPr>
          <w:rFonts w:asciiTheme="minorEastAsia" w:eastAsiaTheme="minorEastAsia" w:hAnsiTheme="minorEastAsia" w:cs="宋体" w:hint="eastAsia"/>
          <w:sz w:val="24"/>
          <w:szCs w:val="28"/>
        </w:rPr>
        <w:t>23</w:t>
      </w:r>
      <w:r w:rsidR="002336DD" w:rsidRPr="00D45E15">
        <w:rPr>
          <w:rFonts w:asciiTheme="minorEastAsia" w:eastAsiaTheme="minorEastAsia" w:hAnsiTheme="minorEastAsia" w:cs="宋体"/>
          <w:sz w:val="24"/>
          <w:szCs w:val="28"/>
        </w:rPr>
        <w:t>日</w:t>
      </w:r>
      <w:r w:rsidR="002336DD" w:rsidRPr="00D45E15">
        <w:rPr>
          <w:rFonts w:asciiTheme="minorEastAsia" w:eastAsiaTheme="minorEastAsia" w:hAnsiTheme="minorEastAsia" w:cs="宋体" w:hint="eastAsia"/>
          <w:sz w:val="24"/>
          <w:szCs w:val="28"/>
        </w:rPr>
        <w:t>14:30</w:t>
      </w:r>
      <w:r w:rsidR="00215A16" w:rsidRPr="00D45E15">
        <w:rPr>
          <w:rFonts w:ascii="宋体" w:hAnsi="宋体" w:cs="宋体" w:hint="eastAsia"/>
          <w:sz w:val="24"/>
          <w:szCs w:val="28"/>
        </w:rPr>
        <w:t>，蛇口人民医院一号大楼6楼小会议室</w:t>
      </w:r>
    </w:p>
    <w:p w:rsidR="00FE46D3" w:rsidRPr="00D45E15" w:rsidRDefault="00CF04EB" w:rsidP="00D45E15">
      <w:pPr>
        <w:tabs>
          <w:tab w:val="left" w:pos="8130"/>
        </w:tabs>
        <w:spacing w:line="360" w:lineRule="auto"/>
        <w:jc w:val="left"/>
        <w:rPr>
          <w:rFonts w:asciiTheme="minorEastAsia" w:eastAsiaTheme="minorEastAsia" w:hAnsiTheme="minorEastAsia"/>
          <w:sz w:val="24"/>
          <w:szCs w:val="28"/>
        </w:rPr>
      </w:pPr>
      <w:r w:rsidRPr="00D45E15">
        <w:rPr>
          <w:rFonts w:asciiTheme="minorEastAsia" w:eastAsiaTheme="minorEastAsia" w:hAnsiTheme="minorEastAsia" w:cs="宋体" w:hint="eastAsia"/>
          <w:sz w:val="24"/>
          <w:szCs w:val="28"/>
        </w:rPr>
        <w:t>七</w:t>
      </w:r>
      <w:r w:rsidR="00FE46D3" w:rsidRPr="00D45E15">
        <w:rPr>
          <w:rFonts w:asciiTheme="minorEastAsia" w:eastAsiaTheme="minorEastAsia" w:hAnsiTheme="minorEastAsia" w:cs="宋体" w:hint="eastAsia"/>
          <w:sz w:val="24"/>
          <w:szCs w:val="28"/>
        </w:rPr>
        <w:t>、开标地点：蛇口人民医院新大楼六楼小会议室</w:t>
      </w:r>
    </w:p>
    <w:p w:rsidR="00FE46D3" w:rsidRPr="00D45E15" w:rsidRDefault="00CF04EB" w:rsidP="00D45E15">
      <w:pPr>
        <w:tabs>
          <w:tab w:val="left" w:pos="8130"/>
        </w:tabs>
        <w:spacing w:line="360" w:lineRule="auto"/>
        <w:jc w:val="left"/>
        <w:rPr>
          <w:rFonts w:asciiTheme="minorEastAsia" w:eastAsiaTheme="minorEastAsia" w:hAnsiTheme="minorEastAsia" w:cs="宋体"/>
          <w:sz w:val="24"/>
          <w:szCs w:val="28"/>
        </w:rPr>
      </w:pPr>
      <w:r w:rsidRPr="00D45E15">
        <w:rPr>
          <w:rFonts w:asciiTheme="minorEastAsia" w:eastAsiaTheme="minorEastAsia" w:hAnsiTheme="minorEastAsia" w:cs="宋体" w:hint="eastAsia"/>
          <w:sz w:val="24"/>
          <w:szCs w:val="28"/>
        </w:rPr>
        <w:t>八</w:t>
      </w:r>
      <w:r w:rsidR="00FE46D3" w:rsidRPr="00D45E15">
        <w:rPr>
          <w:rFonts w:asciiTheme="minorEastAsia" w:eastAsiaTheme="minorEastAsia" w:hAnsiTheme="minorEastAsia" w:cs="宋体" w:hint="eastAsia"/>
          <w:sz w:val="24"/>
          <w:szCs w:val="28"/>
        </w:rPr>
        <w:t xml:space="preserve">、联系电话：21606999-8308 </w:t>
      </w:r>
    </w:p>
    <w:p w:rsidR="00FE46D3" w:rsidRPr="00D45E15" w:rsidRDefault="00FE46D3" w:rsidP="00D45E15">
      <w:pPr>
        <w:pStyle w:val="a3"/>
        <w:spacing w:line="360" w:lineRule="auto"/>
        <w:jc w:val="left"/>
        <w:rPr>
          <w:rFonts w:asciiTheme="minorEastAsia" w:eastAsiaTheme="minorEastAsia" w:hAnsiTheme="minorEastAsia"/>
          <w:sz w:val="24"/>
          <w:szCs w:val="28"/>
        </w:rPr>
      </w:pPr>
      <w:r w:rsidRPr="00D45E15">
        <w:rPr>
          <w:rFonts w:asciiTheme="minorEastAsia" w:eastAsiaTheme="minorEastAsia" w:hAnsiTheme="minorEastAsia" w:cs="宋体" w:hint="eastAsia"/>
          <w:sz w:val="24"/>
          <w:szCs w:val="28"/>
        </w:rPr>
        <w:t xml:space="preserve"> </w:t>
      </w:r>
      <w:r w:rsidR="00D45E15">
        <w:rPr>
          <w:rFonts w:asciiTheme="minorEastAsia" w:eastAsiaTheme="minorEastAsia" w:hAnsiTheme="minorEastAsia" w:cs="宋体" w:hint="eastAsia"/>
          <w:sz w:val="24"/>
          <w:szCs w:val="28"/>
        </w:rPr>
        <w:t xml:space="preserve">                                       </w:t>
      </w:r>
      <w:r w:rsidRPr="00D45E15">
        <w:rPr>
          <w:rFonts w:asciiTheme="minorEastAsia" w:eastAsiaTheme="minorEastAsia" w:hAnsiTheme="minorEastAsia" w:cs="宋体" w:hint="eastAsia"/>
          <w:sz w:val="24"/>
          <w:szCs w:val="28"/>
        </w:rPr>
        <w:t>蛇口人民医院招标办公室</w:t>
      </w:r>
    </w:p>
    <w:p w:rsidR="00870709" w:rsidRDefault="00B7745E" w:rsidP="00D45E15">
      <w:pPr>
        <w:pStyle w:val="a3"/>
        <w:spacing w:line="360" w:lineRule="auto"/>
        <w:ind w:firstLineChars="2150" w:firstLine="5160"/>
        <w:jc w:val="left"/>
        <w:rPr>
          <w:rFonts w:asciiTheme="minorEastAsia" w:eastAsiaTheme="minorEastAsia" w:hAnsiTheme="minorEastAsia" w:cs="宋体"/>
          <w:sz w:val="24"/>
          <w:szCs w:val="28"/>
        </w:rPr>
      </w:pPr>
      <w:r w:rsidRPr="00D45E15">
        <w:rPr>
          <w:rFonts w:asciiTheme="minorEastAsia" w:eastAsiaTheme="minorEastAsia" w:hAnsiTheme="minorEastAsia" w:cs="宋体" w:hint="eastAsia"/>
          <w:sz w:val="24"/>
          <w:szCs w:val="28"/>
        </w:rPr>
        <w:t>201</w:t>
      </w:r>
      <w:r w:rsidR="00A152E0">
        <w:rPr>
          <w:rFonts w:asciiTheme="minorEastAsia" w:eastAsiaTheme="minorEastAsia" w:hAnsiTheme="minorEastAsia" w:cs="宋体" w:hint="eastAsia"/>
          <w:sz w:val="24"/>
          <w:szCs w:val="28"/>
        </w:rPr>
        <w:t>9</w:t>
      </w:r>
      <w:r w:rsidRPr="00D45E15">
        <w:rPr>
          <w:rFonts w:asciiTheme="minorEastAsia" w:eastAsiaTheme="minorEastAsia" w:hAnsiTheme="minorEastAsia" w:cs="宋体" w:hint="eastAsia"/>
          <w:sz w:val="24"/>
          <w:szCs w:val="28"/>
        </w:rPr>
        <w:t>年</w:t>
      </w:r>
      <w:r w:rsidR="00D45E15">
        <w:rPr>
          <w:rFonts w:asciiTheme="minorEastAsia" w:eastAsiaTheme="minorEastAsia" w:hAnsiTheme="minorEastAsia" w:cs="宋体" w:hint="eastAsia"/>
          <w:sz w:val="24"/>
          <w:szCs w:val="28"/>
        </w:rPr>
        <w:t>1</w:t>
      </w:r>
      <w:r w:rsidRPr="00D45E15">
        <w:rPr>
          <w:rFonts w:asciiTheme="minorEastAsia" w:eastAsiaTheme="minorEastAsia" w:hAnsiTheme="minorEastAsia" w:cs="宋体" w:hint="eastAsia"/>
          <w:sz w:val="24"/>
          <w:szCs w:val="28"/>
        </w:rPr>
        <w:t>月</w:t>
      </w:r>
      <w:r w:rsidR="00A152E0">
        <w:rPr>
          <w:rFonts w:asciiTheme="minorEastAsia" w:eastAsiaTheme="minorEastAsia" w:hAnsiTheme="minorEastAsia" w:cs="宋体" w:hint="eastAsia"/>
          <w:sz w:val="24"/>
          <w:szCs w:val="28"/>
        </w:rPr>
        <w:t>14</w:t>
      </w:r>
      <w:r w:rsidR="002336DD" w:rsidRPr="00D45E15">
        <w:rPr>
          <w:rFonts w:asciiTheme="minorEastAsia" w:eastAsiaTheme="minorEastAsia" w:hAnsiTheme="minorEastAsia" w:cs="宋体" w:hint="eastAsia"/>
          <w:sz w:val="24"/>
          <w:szCs w:val="28"/>
        </w:rPr>
        <w:t>日</w:t>
      </w:r>
    </w:p>
    <w:p w:rsidR="008F4E5E" w:rsidRPr="00D45E15" w:rsidRDefault="008F4E5E" w:rsidP="008F4E5E">
      <w:pPr>
        <w:pStyle w:val="a3"/>
        <w:spacing w:line="360" w:lineRule="auto"/>
        <w:jc w:val="left"/>
        <w:rPr>
          <w:rFonts w:asciiTheme="minorEastAsia" w:eastAsiaTheme="minorEastAsia" w:hAnsiTheme="minorEastAsia"/>
          <w:sz w:val="24"/>
          <w:szCs w:val="28"/>
        </w:rPr>
      </w:pPr>
    </w:p>
    <w:sectPr w:rsidR="008F4E5E" w:rsidRPr="00D45E15" w:rsidSect="008707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A9B" w:rsidRDefault="00E90A9B" w:rsidP="006144A0">
      <w:r>
        <w:separator/>
      </w:r>
    </w:p>
  </w:endnote>
  <w:endnote w:type="continuationSeparator" w:id="0">
    <w:p w:rsidR="00E90A9B" w:rsidRDefault="00E90A9B" w:rsidP="006144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A9B" w:rsidRDefault="00E90A9B" w:rsidP="006144A0">
      <w:r>
        <w:separator/>
      </w:r>
    </w:p>
  </w:footnote>
  <w:footnote w:type="continuationSeparator" w:id="0">
    <w:p w:rsidR="00E90A9B" w:rsidRDefault="00E90A9B" w:rsidP="00614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80CE"/>
    <w:multiLevelType w:val="singleLevel"/>
    <w:tmpl w:val="0A3C80CE"/>
    <w:lvl w:ilvl="0">
      <w:start w:val="2"/>
      <w:numFmt w:val="decimal"/>
      <w:suff w:val="nothing"/>
      <w:lvlText w:val="%1、"/>
      <w:lvlJc w:val="left"/>
      <w:pPr>
        <w:ind w:left="2504" w:firstLine="0"/>
      </w:pPr>
    </w:lvl>
  </w:abstractNum>
  <w:abstractNum w:abstractNumId="1">
    <w:nsid w:val="2E010CE7"/>
    <w:multiLevelType w:val="hybridMultilevel"/>
    <w:tmpl w:val="9050D9B8"/>
    <w:lvl w:ilvl="0" w:tplc="426EF834">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3DE94BF3"/>
    <w:multiLevelType w:val="hybridMultilevel"/>
    <w:tmpl w:val="BB5EAD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47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46D3"/>
    <w:rsid w:val="000329AB"/>
    <w:rsid w:val="00082DE8"/>
    <w:rsid w:val="00087A0A"/>
    <w:rsid w:val="00140D26"/>
    <w:rsid w:val="00161D90"/>
    <w:rsid w:val="00165E5F"/>
    <w:rsid w:val="0017517C"/>
    <w:rsid w:val="001A778F"/>
    <w:rsid w:val="001D0AB3"/>
    <w:rsid w:val="001D2C33"/>
    <w:rsid w:val="00203EB6"/>
    <w:rsid w:val="00215A16"/>
    <w:rsid w:val="002336DD"/>
    <w:rsid w:val="00270B81"/>
    <w:rsid w:val="00292476"/>
    <w:rsid w:val="0031458B"/>
    <w:rsid w:val="00330977"/>
    <w:rsid w:val="00333A5B"/>
    <w:rsid w:val="00373471"/>
    <w:rsid w:val="0038153D"/>
    <w:rsid w:val="003A01B1"/>
    <w:rsid w:val="003A155C"/>
    <w:rsid w:val="003F03AA"/>
    <w:rsid w:val="003F3B3A"/>
    <w:rsid w:val="003F641E"/>
    <w:rsid w:val="00403413"/>
    <w:rsid w:val="00421E37"/>
    <w:rsid w:val="00440E65"/>
    <w:rsid w:val="00446113"/>
    <w:rsid w:val="00476860"/>
    <w:rsid w:val="004F7D3F"/>
    <w:rsid w:val="005162D8"/>
    <w:rsid w:val="005506BC"/>
    <w:rsid w:val="00582997"/>
    <w:rsid w:val="005A492C"/>
    <w:rsid w:val="005B2416"/>
    <w:rsid w:val="005C6ED6"/>
    <w:rsid w:val="0060538C"/>
    <w:rsid w:val="006144A0"/>
    <w:rsid w:val="00633CD5"/>
    <w:rsid w:val="00667C7D"/>
    <w:rsid w:val="006C3C0C"/>
    <w:rsid w:val="0070325B"/>
    <w:rsid w:val="00762931"/>
    <w:rsid w:val="007636DF"/>
    <w:rsid w:val="0077502E"/>
    <w:rsid w:val="007A2969"/>
    <w:rsid w:val="007A3161"/>
    <w:rsid w:val="007B0E00"/>
    <w:rsid w:val="007E4464"/>
    <w:rsid w:val="007F1297"/>
    <w:rsid w:val="0082795F"/>
    <w:rsid w:val="00870709"/>
    <w:rsid w:val="008E5A8C"/>
    <w:rsid w:val="008E5E45"/>
    <w:rsid w:val="008F4E5E"/>
    <w:rsid w:val="00A152E0"/>
    <w:rsid w:val="00A772E4"/>
    <w:rsid w:val="00A81D66"/>
    <w:rsid w:val="00A91E9E"/>
    <w:rsid w:val="00AA4443"/>
    <w:rsid w:val="00AB0732"/>
    <w:rsid w:val="00AB6E34"/>
    <w:rsid w:val="00B30F04"/>
    <w:rsid w:val="00B7745E"/>
    <w:rsid w:val="00BC10CB"/>
    <w:rsid w:val="00BE76AA"/>
    <w:rsid w:val="00BF6F0D"/>
    <w:rsid w:val="00C140CC"/>
    <w:rsid w:val="00C277EE"/>
    <w:rsid w:val="00C31F4E"/>
    <w:rsid w:val="00C551C5"/>
    <w:rsid w:val="00CD75D0"/>
    <w:rsid w:val="00CF04EB"/>
    <w:rsid w:val="00D02AB6"/>
    <w:rsid w:val="00D45E15"/>
    <w:rsid w:val="00D50AA3"/>
    <w:rsid w:val="00D82B38"/>
    <w:rsid w:val="00DD537E"/>
    <w:rsid w:val="00DF554E"/>
    <w:rsid w:val="00E27FEB"/>
    <w:rsid w:val="00E46F5A"/>
    <w:rsid w:val="00E6377A"/>
    <w:rsid w:val="00E90A9B"/>
    <w:rsid w:val="00EC6BE3"/>
    <w:rsid w:val="00ED4CB4"/>
    <w:rsid w:val="00EF3C4B"/>
    <w:rsid w:val="00EF7816"/>
    <w:rsid w:val="00F55149"/>
    <w:rsid w:val="00FE0245"/>
    <w:rsid w:val="00FE46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6D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FE46D3"/>
    <w:rPr>
      <w:rFonts w:eastAsia="楷体_GB2312"/>
      <w:sz w:val="36"/>
      <w:szCs w:val="36"/>
    </w:rPr>
  </w:style>
  <w:style w:type="character" w:customStyle="1" w:styleId="Char">
    <w:name w:val="正文文本 Char"/>
    <w:basedOn w:val="a0"/>
    <w:link w:val="a3"/>
    <w:uiPriority w:val="99"/>
    <w:rsid w:val="00FE46D3"/>
    <w:rPr>
      <w:rFonts w:ascii="Times New Roman" w:eastAsia="楷体_GB2312" w:hAnsi="Times New Roman" w:cs="Times New Roman"/>
      <w:sz w:val="36"/>
      <w:szCs w:val="36"/>
    </w:rPr>
  </w:style>
  <w:style w:type="paragraph" w:styleId="a4">
    <w:name w:val="List Paragraph"/>
    <w:basedOn w:val="a"/>
    <w:uiPriority w:val="99"/>
    <w:qFormat/>
    <w:rsid w:val="00FE46D3"/>
    <w:pPr>
      <w:ind w:firstLineChars="200" w:firstLine="420"/>
    </w:pPr>
  </w:style>
  <w:style w:type="paragraph" w:styleId="a5">
    <w:name w:val="header"/>
    <w:basedOn w:val="a"/>
    <w:link w:val="Char0"/>
    <w:uiPriority w:val="99"/>
    <w:semiHidden/>
    <w:unhideWhenUsed/>
    <w:rsid w:val="006144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144A0"/>
    <w:rPr>
      <w:rFonts w:ascii="Times New Roman" w:eastAsia="宋体" w:hAnsi="Times New Roman" w:cs="Times New Roman"/>
      <w:sz w:val="18"/>
      <w:szCs w:val="18"/>
    </w:rPr>
  </w:style>
  <w:style w:type="paragraph" w:styleId="a6">
    <w:name w:val="footer"/>
    <w:basedOn w:val="a"/>
    <w:link w:val="Char1"/>
    <w:uiPriority w:val="99"/>
    <w:semiHidden/>
    <w:unhideWhenUsed/>
    <w:rsid w:val="006144A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144A0"/>
    <w:rPr>
      <w:rFonts w:ascii="Times New Roman" w:eastAsia="宋体" w:hAnsi="Times New Roman" w:cs="Times New Roman"/>
      <w:sz w:val="18"/>
      <w:szCs w:val="18"/>
    </w:rPr>
  </w:style>
  <w:style w:type="paragraph" w:styleId="a7">
    <w:name w:val="Date"/>
    <w:basedOn w:val="a"/>
    <w:next w:val="a"/>
    <w:link w:val="Char2"/>
    <w:uiPriority w:val="99"/>
    <w:semiHidden/>
    <w:unhideWhenUsed/>
    <w:rsid w:val="008F4E5E"/>
    <w:pPr>
      <w:ind w:leftChars="2500" w:left="100"/>
    </w:pPr>
  </w:style>
  <w:style w:type="character" w:customStyle="1" w:styleId="Char2">
    <w:name w:val="日期 Char"/>
    <w:basedOn w:val="a0"/>
    <w:link w:val="a7"/>
    <w:uiPriority w:val="99"/>
    <w:semiHidden/>
    <w:rsid w:val="008F4E5E"/>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divs>
    <w:div w:id="20294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114</Words>
  <Characters>651</Characters>
  <Application>Microsoft Office Word</Application>
  <DocSecurity>0</DocSecurity>
  <Lines>5</Lines>
  <Paragraphs>1</Paragraphs>
  <ScaleCrop>false</ScaleCrop>
  <Company>hp</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yc</cp:lastModifiedBy>
  <cp:revision>48</cp:revision>
  <dcterms:created xsi:type="dcterms:W3CDTF">2015-05-13T05:50:00Z</dcterms:created>
  <dcterms:modified xsi:type="dcterms:W3CDTF">2019-01-14T07:21:00Z</dcterms:modified>
</cp:coreProperties>
</file>