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73" w:rsidRDefault="00EF0273" w:rsidP="0047287F">
      <w:pPr>
        <w:jc w:val="center"/>
        <w:rPr>
          <w:rFonts w:ascii="宋体" w:hAnsi="宋体" w:cs="宋体"/>
          <w:sz w:val="36"/>
          <w:szCs w:val="36"/>
        </w:rPr>
      </w:pPr>
    </w:p>
    <w:p w:rsidR="0047287F" w:rsidRPr="00EF488B" w:rsidRDefault="00EF0273" w:rsidP="0047287F">
      <w:pPr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蛇口人民医院</w:t>
      </w:r>
      <w:r w:rsidR="00EF488B" w:rsidRPr="00EF488B">
        <w:rPr>
          <w:rFonts w:ascii="宋体" w:hAnsi="宋体" w:cs="宋体" w:hint="eastAsia"/>
          <w:sz w:val="36"/>
          <w:szCs w:val="36"/>
        </w:rPr>
        <w:t>延期开标公告</w:t>
      </w:r>
    </w:p>
    <w:p w:rsidR="0047287F" w:rsidRDefault="0047287F" w:rsidP="0047287F">
      <w:pPr>
        <w:rPr>
          <w:rFonts w:asciiTheme="minorEastAsia" w:hAnsiTheme="minorEastAsia" w:cs="仿宋_GB2312"/>
          <w:sz w:val="13"/>
          <w:szCs w:val="13"/>
        </w:rPr>
      </w:pPr>
    </w:p>
    <w:p w:rsidR="0047287F" w:rsidRPr="00B53C51" w:rsidRDefault="0047287F" w:rsidP="0047287F">
      <w:pPr>
        <w:rPr>
          <w:rFonts w:asciiTheme="minorEastAsia" w:hAnsiTheme="minorEastAsia"/>
          <w:sz w:val="28"/>
          <w:szCs w:val="28"/>
        </w:rPr>
      </w:pPr>
      <w:r w:rsidRPr="00B53C51">
        <w:rPr>
          <w:rFonts w:asciiTheme="minorEastAsia" w:hAnsiTheme="minorEastAsia" w:cs="仿宋_GB2312" w:hint="eastAsia"/>
          <w:sz w:val="28"/>
          <w:szCs w:val="28"/>
        </w:rPr>
        <w:t>各投标商：</w:t>
      </w:r>
    </w:p>
    <w:p w:rsidR="0047287F" w:rsidRDefault="0047287F" w:rsidP="0047287F">
      <w:pPr>
        <w:ind w:firstLineChars="200" w:firstLine="560"/>
        <w:rPr>
          <w:rFonts w:asciiTheme="minorEastAsia" w:hAnsiTheme="minorEastAsia" w:cs="仿宋_GB2312" w:hint="eastAsia"/>
          <w:color w:val="434343"/>
          <w:kern w:val="0"/>
          <w:sz w:val="28"/>
          <w:szCs w:val="28"/>
        </w:rPr>
      </w:pPr>
      <w:r w:rsidRPr="00895B13">
        <w:rPr>
          <w:rFonts w:asciiTheme="minorEastAsia" w:hAnsiTheme="minorEastAsia" w:cs="仿宋_GB2312" w:hint="eastAsia"/>
          <w:color w:val="434343"/>
          <w:kern w:val="0"/>
          <w:sz w:val="28"/>
          <w:szCs w:val="28"/>
        </w:rPr>
        <w:t>原定于</w:t>
      </w:r>
      <w:r w:rsidRPr="00895B13">
        <w:rPr>
          <w:rFonts w:asciiTheme="minorEastAsia" w:hAnsiTheme="minorEastAsia" w:hint="eastAsia"/>
          <w:bCs/>
          <w:sz w:val="28"/>
          <w:szCs w:val="28"/>
        </w:rPr>
        <w:t>201</w:t>
      </w:r>
      <w:r w:rsidR="00FF2771">
        <w:rPr>
          <w:rFonts w:asciiTheme="minorEastAsia" w:hAnsiTheme="minorEastAsia" w:hint="eastAsia"/>
          <w:bCs/>
          <w:sz w:val="28"/>
          <w:szCs w:val="28"/>
        </w:rPr>
        <w:t>9</w:t>
      </w:r>
      <w:r w:rsidRPr="00895B13">
        <w:rPr>
          <w:rFonts w:asciiTheme="minorEastAsia" w:hAnsiTheme="minorEastAsia" w:hint="eastAsia"/>
          <w:bCs/>
          <w:sz w:val="28"/>
          <w:szCs w:val="28"/>
        </w:rPr>
        <w:t>年</w:t>
      </w:r>
      <w:r w:rsidR="00FF2771">
        <w:rPr>
          <w:rFonts w:asciiTheme="minorEastAsia" w:hAnsiTheme="minorEastAsia" w:hint="eastAsia"/>
          <w:bCs/>
          <w:sz w:val="28"/>
          <w:szCs w:val="28"/>
        </w:rPr>
        <w:t>1</w:t>
      </w:r>
      <w:r w:rsidRPr="00895B13">
        <w:rPr>
          <w:rFonts w:asciiTheme="minorEastAsia" w:hAnsiTheme="minorEastAsia" w:hint="eastAsia"/>
          <w:bCs/>
          <w:sz w:val="28"/>
          <w:szCs w:val="28"/>
        </w:rPr>
        <w:t>月</w:t>
      </w:r>
      <w:r w:rsidR="00FF2771">
        <w:rPr>
          <w:rFonts w:asciiTheme="minorEastAsia" w:hAnsiTheme="minorEastAsia" w:hint="eastAsia"/>
          <w:bCs/>
          <w:sz w:val="28"/>
          <w:szCs w:val="28"/>
        </w:rPr>
        <w:t>11</w:t>
      </w:r>
      <w:r w:rsidRPr="00895B13">
        <w:rPr>
          <w:rFonts w:asciiTheme="minorEastAsia" w:hAnsiTheme="minorEastAsia" w:hint="eastAsia"/>
          <w:bCs/>
          <w:sz w:val="28"/>
          <w:szCs w:val="28"/>
        </w:rPr>
        <w:t>日</w:t>
      </w:r>
      <w:r w:rsidR="00815279" w:rsidRPr="00815279">
        <w:rPr>
          <w:rFonts w:ascii="宋体" w:hAnsi="宋体" w:cs="宋体" w:hint="eastAsia"/>
          <w:kern w:val="0"/>
          <w:sz w:val="28"/>
          <w:szCs w:val="28"/>
        </w:rPr>
        <w:t>14时30</w:t>
      </w:r>
      <w:r w:rsidR="00815279" w:rsidRPr="00815279">
        <w:rPr>
          <w:rFonts w:ascii="宋体" w:hAnsi="宋体" w:cs="宋体" w:hint="eastAsia"/>
          <w:color w:val="434343"/>
          <w:kern w:val="0"/>
          <w:sz w:val="28"/>
          <w:szCs w:val="28"/>
        </w:rPr>
        <w:t>分</w:t>
      </w:r>
      <w:r w:rsidR="001413A8">
        <w:rPr>
          <w:rFonts w:ascii="宋体" w:hAnsi="宋体" w:cs="宋体" w:hint="eastAsia"/>
          <w:color w:val="434343"/>
          <w:kern w:val="0"/>
          <w:sz w:val="28"/>
          <w:szCs w:val="28"/>
        </w:rPr>
        <w:t>进行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开标</w:t>
      </w:r>
      <w:r w:rsidR="009125B0">
        <w:rPr>
          <w:rFonts w:asciiTheme="minorEastAsia" w:hAnsiTheme="minorEastAsia" w:cs="宋体" w:hint="eastAsia"/>
          <w:kern w:val="0"/>
          <w:sz w:val="28"/>
          <w:szCs w:val="28"/>
        </w:rPr>
        <w:t>的项目</w:t>
      </w:r>
      <w:r w:rsidR="00FF2771">
        <w:rPr>
          <w:rFonts w:asciiTheme="minorEastAsia" w:hAnsiTheme="minorEastAsia" w:cs="宋体" w:hint="eastAsia"/>
          <w:kern w:val="0"/>
          <w:sz w:val="28"/>
          <w:szCs w:val="28"/>
        </w:rPr>
        <w:t>（详见下表）</w:t>
      </w:r>
      <w:r w:rsidRPr="00895B13">
        <w:rPr>
          <w:rFonts w:asciiTheme="minorEastAsia" w:hAnsiTheme="minorEastAsia" w:cs="仿宋_GB2312" w:hint="eastAsia"/>
          <w:sz w:val="28"/>
          <w:szCs w:val="28"/>
        </w:rPr>
        <w:t>，</w:t>
      </w:r>
      <w:r w:rsidR="00F14B36" w:rsidRPr="00F14B36">
        <w:rPr>
          <w:rFonts w:ascii="宋体" w:hAnsi="宋体" w:hint="eastAsia"/>
          <w:sz w:val="28"/>
          <w:szCs w:val="28"/>
        </w:rPr>
        <w:t>因故延迟开标</w:t>
      </w:r>
      <w:r w:rsidR="00EF0273">
        <w:rPr>
          <w:rFonts w:ascii="宋体" w:hAnsi="宋体" w:hint="eastAsia"/>
          <w:sz w:val="28"/>
          <w:szCs w:val="28"/>
        </w:rPr>
        <w:t>，开标时间</w:t>
      </w:r>
      <w:r w:rsidR="00FF2771">
        <w:rPr>
          <w:rFonts w:ascii="宋体" w:hAnsi="宋体" w:hint="eastAsia"/>
          <w:sz w:val="28"/>
          <w:szCs w:val="28"/>
        </w:rPr>
        <w:t>更改为2019年1月16日14时30分，</w:t>
      </w:r>
      <w:r w:rsidR="00126C2C" w:rsidRPr="00126C2C">
        <w:rPr>
          <w:rFonts w:ascii="宋体" w:hAnsi="宋体" w:hint="eastAsia"/>
          <w:sz w:val="28"/>
          <w:szCs w:val="28"/>
        </w:rPr>
        <w:t>其余事项不变</w:t>
      </w:r>
      <w:r w:rsidRPr="00126C2C">
        <w:rPr>
          <w:rFonts w:asciiTheme="minorEastAsia" w:hAnsiTheme="minorEastAsia" w:cs="宋体" w:hint="eastAsia"/>
          <w:color w:val="434343"/>
          <w:kern w:val="0"/>
          <w:sz w:val="28"/>
          <w:szCs w:val="28"/>
        </w:rPr>
        <w:t>，</w:t>
      </w:r>
      <w:r w:rsidRPr="00895B13">
        <w:rPr>
          <w:rFonts w:asciiTheme="minorEastAsia" w:hAnsiTheme="minorEastAsia" w:cs="仿宋_GB2312" w:hint="eastAsia"/>
          <w:color w:val="434343"/>
          <w:kern w:val="0"/>
          <w:sz w:val="28"/>
          <w:szCs w:val="28"/>
        </w:rPr>
        <w:t>欢迎符合资质的投标商参与投标。</w:t>
      </w:r>
    </w:p>
    <w:p w:rsidR="00FF2771" w:rsidRPr="00FF2771" w:rsidRDefault="00FF2771" w:rsidP="00FF2771">
      <w:pPr>
        <w:rPr>
          <w:rFonts w:asciiTheme="minorEastAsia" w:hAnsiTheme="minorEastAsia" w:cs="仿宋_GB2312"/>
          <w:color w:val="434343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color w:val="434343"/>
          <w:kern w:val="0"/>
          <w:sz w:val="28"/>
          <w:szCs w:val="28"/>
        </w:rPr>
        <w:t>开标项目如下：</w:t>
      </w: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FF2771" w:rsidTr="00FF2771">
        <w:tc>
          <w:tcPr>
            <w:tcW w:w="4261" w:type="dxa"/>
          </w:tcPr>
          <w:p w:rsidR="00FF2771" w:rsidRDefault="00FF2771" w:rsidP="00FF2771">
            <w:pPr>
              <w:jc w:val="center"/>
              <w:rPr>
                <w:rFonts w:asciiTheme="minorEastAsia" w:hAnsiTheme="minorEastAsia" w:cs="仿宋_GB2312"/>
                <w:color w:val="43434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color w:val="434343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261" w:type="dxa"/>
          </w:tcPr>
          <w:p w:rsidR="00FF2771" w:rsidRDefault="00FF2771" w:rsidP="00FF2771">
            <w:pPr>
              <w:jc w:val="center"/>
              <w:rPr>
                <w:rFonts w:asciiTheme="minorEastAsia" w:hAnsiTheme="minorEastAsia" w:cs="仿宋_GB2312"/>
                <w:color w:val="43434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color w:val="434343"/>
                <w:kern w:val="0"/>
                <w:sz w:val="28"/>
                <w:szCs w:val="28"/>
              </w:rPr>
              <w:t>招标编号</w:t>
            </w:r>
          </w:p>
        </w:tc>
      </w:tr>
      <w:tr w:rsidR="00FF2771" w:rsidTr="00FF2771">
        <w:tc>
          <w:tcPr>
            <w:tcW w:w="4261" w:type="dxa"/>
          </w:tcPr>
          <w:p w:rsidR="00FF2771" w:rsidRDefault="00FF2771" w:rsidP="0047287F">
            <w:pPr>
              <w:rPr>
                <w:rFonts w:asciiTheme="minorEastAsia" w:hAnsiTheme="minorEastAsia" w:cs="仿宋_GB2312"/>
                <w:color w:val="43434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color w:val="434343"/>
                <w:kern w:val="0"/>
                <w:sz w:val="28"/>
                <w:szCs w:val="28"/>
              </w:rPr>
              <w:t>血气分析仪</w:t>
            </w:r>
          </w:p>
        </w:tc>
        <w:tc>
          <w:tcPr>
            <w:tcW w:w="4261" w:type="dxa"/>
          </w:tcPr>
          <w:p w:rsidR="00FF2771" w:rsidRDefault="00FF2771" w:rsidP="00FF2771">
            <w:pPr>
              <w:jc w:val="center"/>
              <w:rPr>
                <w:rFonts w:asciiTheme="minorEastAsia" w:hAnsiTheme="minorEastAsia" w:cs="仿宋_GB2312"/>
                <w:color w:val="434343"/>
                <w:kern w:val="0"/>
                <w:sz w:val="28"/>
                <w:szCs w:val="28"/>
              </w:rPr>
            </w:pPr>
            <w:r w:rsidRPr="00FF2771">
              <w:rPr>
                <w:rFonts w:asciiTheme="minorEastAsia" w:hAnsiTheme="minorEastAsia" w:cs="仿宋_GB2312"/>
                <w:color w:val="434343"/>
                <w:kern w:val="0"/>
                <w:sz w:val="28"/>
                <w:szCs w:val="28"/>
              </w:rPr>
              <w:t>YLSB-2019-1-4</w:t>
            </w:r>
          </w:p>
        </w:tc>
      </w:tr>
      <w:tr w:rsidR="00FF2771" w:rsidTr="00FF2771">
        <w:tc>
          <w:tcPr>
            <w:tcW w:w="4261" w:type="dxa"/>
          </w:tcPr>
          <w:p w:rsidR="00FF2771" w:rsidRDefault="00FF2771" w:rsidP="0047287F">
            <w:pPr>
              <w:rPr>
                <w:rFonts w:asciiTheme="minorEastAsia" w:hAnsiTheme="minorEastAsia" w:cs="仿宋_GB2312"/>
                <w:color w:val="434343"/>
                <w:kern w:val="0"/>
                <w:sz w:val="28"/>
                <w:szCs w:val="28"/>
              </w:rPr>
            </w:pPr>
            <w:r w:rsidRPr="00FF2771">
              <w:rPr>
                <w:rFonts w:asciiTheme="minorEastAsia" w:hAnsiTheme="minorEastAsia" w:cs="仿宋_GB2312" w:hint="eastAsia"/>
                <w:color w:val="434343"/>
                <w:kern w:val="0"/>
                <w:sz w:val="28"/>
                <w:szCs w:val="28"/>
              </w:rPr>
              <w:t>无线冷链温湿度监控系统</w:t>
            </w:r>
          </w:p>
        </w:tc>
        <w:tc>
          <w:tcPr>
            <w:tcW w:w="4261" w:type="dxa"/>
          </w:tcPr>
          <w:p w:rsidR="00FF2771" w:rsidRDefault="00FF2771" w:rsidP="00FF2771">
            <w:pPr>
              <w:jc w:val="center"/>
              <w:rPr>
                <w:rFonts w:asciiTheme="minorEastAsia" w:hAnsiTheme="minorEastAsia" w:cs="仿宋_GB2312"/>
                <w:color w:val="434343"/>
                <w:kern w:val="0"/>
                <w:sz w:val="28"/>
                <w:szCs w:val="28"/>
              </w:rPr>
            </w:pPr>
            <w:r w:rsidRPr="00FF2771">
              <w:rPr>
                <w:rFonts w:asciiTheme="minorEastAsia" w:hAnsiTheme="minorEastAsia" w:cs="仿宋_GB2312"/>
                <w:color w:val="434343"/>
                <w:kern w:val="0"/>
                <w:sz w:val="28"/>
                <w:szCs w:val="28"/>
              </w:rPr>
              <w:t>YLSB-2019-1-</w:t>
            </w:r>
            <w:r>
              <w:rPr>
                <w:rFonts w:asciiTheme="minorEastAsia" w:hAnsiTheme="minorEastAsia" w:cs="仿宋_GB2312" w:hint="eastAsia"/>
                <w:color w:val="434343"/>
                <w:kern w:val="0"/>
                <w:sz w:val="28"/>
                <w:szCs w:val="28"/>
              </w:rPr>
              <w:t>5</w:t>
            </w:r>
          </w:p>
        </w:tc>
      </w:tr>
      <w:tr w:rsidR="00FF2771" w:rsidTr="00FF2771">
        <w:tc>
          <w:tcPr>
            <w:tcW w:w="4261" w:type="dxa"/>
          </w:tcPr>
          <w:p w:rsidR="00FF2771" w:rsidRDefault="00FF2771" w:rsidP="0047287F">
            <w:pPr>
              <w:rPr>
                <w:rFonts w:asciiTheme="minorEastAsia" w:hAnsiTheme="minorEastAsia" w:cs="仿宋_GB2312"/>
                <w:color w:val="434343"/>
                <w:kern w:val="0"/>
                <w:sz w:val="28"/>
                <w:szCs w:val="28"/>
              </w:rPr>
            </w:pPr>
            <w:r w:rsidRPr="00FF2771">
              <w:rPr>
                <w:rFonts w:asciiTheme="minorEastAsia" w:hAnsiTheme="minorEastAsia" w:cs="仿宋_GB2312" w:hint="eastAsia"/>
                <w:color w:val="434343"/>
                <w:kern w:val="0"/>
                <w:sz w:val="28"/>
                <w:szCs w:val="28"/>
              </w:rPr>
              <w:t>霉菌培养箱（控湿）</w:t>
            </w:r>
          </w:p>
        </w:tc>
        <w:tc>
          <w:tcPr>
            <w:tcW w:w="4261" w:type="dxa"/>
          </w:tcPr>
          <w:p w:rsidR="00FF2771" w:rsidRDefault="00FF2771" w:rsidP="00FF2771">
            <w:pPr>
              <w:jc w:val="center"/>
              <w:rPr>
                <w:rFonts w:asciiTheme="minorEastAsia" w:hAnsiTheme="minorEastAsia" w:cs="仿宋_GB2312"/>
                <w:color w:val="434343"/>
                <w:kern w:val="0"/>
                <w:sz w:val="28"/>
                <w:szCs w:val="28"/>
              </w:rPr>
            </w:pPr>
            <w:r w:rsidRPr="00FF2771">
              <w:rPr>
                <w:rFonts w:asciiTheme="minorEastAsia" w:hAnsiTheme="minorEastAsia" w:cs="仿宋_GB2312"/>
                <w:color w:val="434343"/>
                <w:kern w:val="0"/>
                <w:sz w:val="28"/>
                <w:szCs w:val="28"/>
              </w:rPr>
              <w:t>YLSB-2019-1-</w:t>
            </w:r>
            <w:r>
              <w:rPr>
                <w:rFonts w:asciiTheme="minorEastAsia" w:hAnsiTheme="minorEastAsia" w:cs="仿宋_GB2312" w:hint="eastAsia"/>
                <w:color w:val="434343"/>
                <w:kern w:val="0"/>
                <w:sz w:val="28"/>
                <w:szCs w:val="28"/>
              </w:rPr>
              <w:t>6</w:t>
            </w:r>
          </w:p>
        </w:tc>
      </w:tr>
      <w:tr w:rsidR="00FF2771" w:rsidTr="00FF2771">
        <w:tc>
          <w:tcPr>
            <w:tcW w:w="4261" w:type="dxa"/>
          </w:tcPr>
          <w:p w:rsidR="00FF2771" w:rsidRDefault="00FF2771" w:rsidP="0047287F">
            <w:pPr>
              <w:rPr>
                <w:rFonts w:asciiTheme="minorEastAsia" w:hAnsiTheme="minorEastAsia" w:cs="仿宋_GB2312"/>
                <w:color w:val="434343"/>
                <w:kern w:val="0"/>
                <w:sz w:val="28"/>
                <w:szCs w:val="28"/>
              </w:rPr>
            </w:pPr>
            <w:r w:rsidRPr="00FF2771">
              <w:rPr>
                <w:rFonts w:asciiTheme="minorEastAsia" w:hAnsiTheme="minorEastAsia" w:cs="仿宋_GB2312" w:hint="eastAsia"/>
                <w:color w:val="434343"/>
                <w:kern w:val="0"/>
                <w:sz w:val="28"/>
                <w:szCs w:val="28"/>
              </w:rPr>
              <w:t>全自动血液流变仪及配套耗材</w:t>
            </w:r>
          </w:p>
        </w:tc>
        <w:tc>
          <w:tcPr>
            <w:tcW w:w="4261" w:type="dxa"/>
          </w:tcPr>
          <w:p w:rsidR="00FF2771" w:rsidRDefault="00FF2771" w:rsidP="00FF2771">
            <w:pPr>
              <w:jc w:val="center"/>
              <w:rPr>
                <w:rFonts w:asciiTheme="minorEastAsia" w:hAnsiTheme="minorEastAsia" w:cs="仿宋_GB2312"/>
                <w:color w:val="434343"/>
                <w:kern w:val="0"/>
                <w:sz w:val="28"/>
                <w:szCs w:val="28"/>
              </w:rPr>
            </w:pPr>
            <w:r w:rsidRPr="00FF2771">
              <w:rPr>
                <w:rFonts w:asciiTheme="minorEastAsia" w:hAnsiTheme="minorEastAsia" w:cs="仿宋_GB2312"/>
                <w:color w:val="434343"/>
                <w:kern w:val="0"/>
                <w:sz w:val="28"/>
                <w:szCs w:val="28"/>
              </w:rPr>
              <w:t>YLSB-2019-1-</w:t>
            </w:r>
            <w:r>
              <w:rPr>
                <w:rFonts w:asciiTheme="minorEastAsia" w:hAnsiTheme="minorEastAsia" w:cs="仿宋_GB2312" w:hint="eastAsia"/>
                <w:color w:val="434343"/>
                <w:kern w:val="0"/>
                <w:sz w:val="28"/>
                <w:szCs w:val="28"/>
              </w:rPr>
              <w:t>7</w:t>
            </w:r>
          </w:p>
        </w:tc>
      </w:tr>
    </w:tbl>
    <w:p w:rsidR="0047287F" w:rsidRDefault="0047287F" w:rsidP="00FF2771">
      <w:pPr>
        <w:rPr>
          <w:rFonts w:asciiTheme="minorEastAsia" w:hAnsiTheme="minorEastAsia" w:cs="仿宋_GB2312"/>
          <w:sz w:val="28"/>
          <w:szCs w:val="28"/>
        </w:rPr>
      </w:pPr>
    </w:p>
    <w:p w:rsidR="0047287F" w:rsidRDefault="0047287F" w:rsidP="0047287F">
      <w:pPr>
        <w:ind w:firstLineChars="150" w:firstLine="420"/>
        <w:rPr>
          <w:rFonts w:ascii="仿宋_GB2312" w:eastAsia="仿宋_GB2312" w:hAnsiTheme="minorEastAsia" w:cs="仿宋_GB2312"/>
          <w:sz w:val="28"/>
          <w:szCs w:val="28"/>
        </w:rPr>
      </w:pPr>
      <w:r w:rsidRPr="00B7584F">
        <w:rPr>
          <w:rFonts w:asciiTheme="minorEastAsia" w:hAnsiTheme="minorEastAsia" w:cs="仿宋_GB2312" w:hint="eastAsia"/>
          <w:sz w:val="28"/>
          <w:szCs w:val="28"/>
        </w:rPr>
        <w:t>特此公告</w:t>
      </w:r>
      <w:r w:rsidR="00EF0273">
        <w:rPr>
          <w:rFonts w:asciiTheme="minorEastAsia" w:hAnsiTheme="minorEastAsia" w:cs="仿宋_GB2312" w:hint="eastAsia"/>
          <w:sz w:val="28"/>
          <w:szCs w:val="28"/>
        </w:rPr>
        <w:t>！</w:t>
      </w:r>
    </w:p>
    <w:p w:rsidR="0047287F" w:rsidRPr="00B7584F" w:rsidRDefault="0047287F" w:rsidP="0047287F">
      <w:pPr>
        <w:ind w:firstLineChars="1850" w:firstLine="5180"/>
        <w:jc w:val="right"/>
        <w:rPr>
          <w:rFonts w:asciiTheme="minorEastAsia" w:hAnsiTheme="minorEastAsia"/>
          <w:sz w:val="28"/>
          <w:szCs w:val="28"/>
        </w:rPr>
      </w:pPr>
      <w:r w:rsidRPr="00B7584F">
        <w:rPr>
          <w:rFonts w:asciiTheme="minorEastAsia" w:hAnsiTheme="minorEastAsia" w:cs="仿宋_GB2312" w:hint="eastAsia"/>
          <w:sz w:val="28"/>
          <w:szCs w:val="28"/>
        </w:rPr>
        <w:t>蛇口人民医院招标办公室</w:t>
      </w:r>
    </w:p>
    <w:p w:rsidR="0047287F" w:rsidRPr="00B7584F" w:rsidRDefault="0047287F" w:rsidP="005D6632">
      <w:pPr>
        <w:ind w:right="420"/>
        <w:jc w:val="right"/>
        <w:rPr>
          <w:rFonts w:asciiTheme="minorEastAsia" w:hAnsiTheme="minorEastAsia"/>
          <w:sz w:val="28"/>
          <w:szCs w:val="28"/>
        </w:rPr>
      </w:pPr>
      <w:r w:rsidRPr="00B7584F">
        <w:rPr>
          <w:rFonts w:asciiTheme="minorEastAsia" w:hAnsiTheme="minorEastAsia" w:cs="仿宋_GB2312" w:hint="eastAsia"/>
          <w:sz w:val="28"/>
          <w:szCs w:val="28"/>
        </w:rPr>
        <w:t xml:space="preserve">     </w:t>
      </w:r>
      <w:r w:rsidR="005D6632">
        <w:rPr>
          <w:rFonts w:asciiTheme="minorEastAsia" w:hAnsiTheme="minorEastAsia" w:cs="仿宋_GB2312" w:hint="eastAsia"/>
          <w:sz w:val="28"/>
          <w:szCs w:val="28"/>
        </w:rPr>
        <w:t xml:space="preserve">      </w:t>
      </w:r>
      <w:r w:rsidR="008948FF">
        <w:rPr>
          <w:rFonts w:asciiTheme="minorEastAsia" w:hAnsiTheme="minorEastAsia" w:cs="仿宋_GB2312" w:hint="eastAsia"/>
          <w:sz w:val="28"/>
          <w:szCs w:val="28"/>
        </w:rPr>
        <w:t xml:space="preserve"> </w:t>
      </w:r>
      <w:r w:rsidR="005D6632">
        <w:rPr>
          <w:rFonts w:asciiTheme="minorEastAsia" w:hAnsiTheme="minorEastAsia" w:cs="仿宋_GB2312" w:hint="eastAsia"/>
          <w:sz w:val="28"/>
          <w:szCs w:val="28"/>
        </w:rPr>
        <w:t>201</w:t>
      </w:r>
      <w:r w:rsidR="00FF2771">
        <w:rPr>
          <w:rFonts w:asciiTheme="minorEastAsia" w:hAnsiTheme="minorEastAsia" w:cs="仿宋_GB2312" w:hint="eastAsia"/>
          <w:sz w:val="28"/>
          <w:szCs w:val="28"/>
        </w:rPr>
        <w:t>9</w:t>
      </w:r>
      <w:r>
        <w:rPr>
          <w:rFonts w:asciiTheme="minorEastAsia" w:hAnsiTheme="minorEastAsia" w:cs="仿宋_GB2312" w:hint="eastAsia"/>
          <w:sz w:val="28"/>
          <w:szCs w:val="28"/>
        </w:rPr>
        <w:t>年</w:t>
      </w:r>
      <w:r w:rsidR="009125B0">
        <w:rPr>
          <w:rFonts w:asciiTheme="minorEastAsia" w:hAnsiTheme="minorEastAsia" w:cs="仿宋_GB2312" w:hint="eastAsia"/>
          <w:sz w:val="28"/>
          <w:szCs w:val="28"/>
        </w:rPr>
        <w:t>1</w:t>
      </w:r>
      <w:r>
        <w:rPr>
          <w:rFonts w:asciiTheme="minorEastAsia" w:hAnsiTheme="minorEastAsia" w:cs="仿宋_GB2312" w:hint="eastAsia"/>
          <w:sz w:val="28"/>
          <w:szCs w:val="28"/>
        </w:rPr>
        <w:t>月</w:t>
      </w:r>
      <w:r w:rsidR="00FF2771">
        <w:rPr>
          <w:rFonts w:asciiTheme="minorEastAsia" w:hAnsiTheme="minorEastAsia" w:cs="仿宋_GB2312" w:hint="eastAsia"/>
          <w:sz w:val="28"/>
          <w:szCs w:val="28"/>
        </w:rPr>
        <w:t>10</w:t>
      </w:r>
      <w:r w:rsidRPr="00B7584F">
        <w:rPr>
          <w:rFonts w:asciiTheme="minorEastAsia" w:hAnsiTheme="minorEastAsia" w:cs="仿宋_GB2312" w:hint="eastAsia"/>
          <w:sz w:val="28"/>
          <w:szCs w:val="28"/>
        </w:rPr>
        <w:t>日</w:t>
      </w:r>
    </w:p>
    <w:p w:rsidR="0069729E" w:rsidRDefault="0069729E"/>
    <w:sectPr w:rsidR="0069729E" w:rsidSect="003A74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50E" w:rsidRDefault="00B7050E" w:rsidP="0047287F">
      <w:r>
        <w:separator/>
      </w:r>
    </w:p>
  </w:endnote>
  <w:endnote w:type="continuationSeparator" w:id="0">
    <w:p w:rsidR="00B7050E" w:rsidRDefault="00B7050E" w:rsidP="00472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50E" w:rsidRDefault="00B7050E" w:rsidP="0047287F">
      <w:r>
        <w:separator/>
      </w:r>
    </w:p>
  </w:footnote>
  <w:footnote w:type="continuationSeparator" w:id="0">
    <w:p w:rsidR="00B7050E" w:rsidRDefault="00B7050E" w:rsidP="004728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87F"/>
    <w:rsid w:val="000028B7"/>
    <w:rsid w:val="00032628"/>
    <w:rsid w:val="00064C21"/>
    <w:rsid w:val="00126C2C"/>
    <w:rsid w:val="001413A8"/>
    <w:rsid w:val="002A0589"/>
    <w:rsid w:val="003A7460"/>
    <w:rsid w:val="003C40B8"/>
    <w:rsid w:val="00404000"/>
    <w:rsid w:val="0047287F"/>
    <w:rsid w:val="004F368A"/>
    <w:rsid w:val="005C1254"/>
    <w:rsid w:val="005D6632"/>
    <w:rsid w:val="006163B1"/>
    <w:rsid w:val="00664C93"/>
    <w:rsid w:val="0069729E"/>
    <w:rsid w:val="00757937"/>
    <w:rsid w:val="00815279"/>
    <w:rsid w:val="008948FF"/>
    <w:rsid w:val="008D3855"/>
    <w:rsid w:val="008E13D7"/>
    <w:rsid w:val="00903F36"/>
    <w:rsid w:val="009125B0"/>
    <w:rsid w:val="00A07555"/>
    <w:rsid w:val="00A5182E"/>
    <w:rsid w:val="00B45B6E"/>
    <w:rsid w:val="00B7050E"/>
    <w:rsid w:val="00B8595D"/>
    <w:rsid w:val="00BA1612"/>
    <w:rsid w:val="00BC71D3"/>
    <w:rsid w:val="00EF0273"/>
    <w:rsid w:val="00EF488B"/>
    <w:rsid w:val="00F14B36"/>
    <w:rsid w:val="00FF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2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28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2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287F"/>
    <w:rPr>
      <w:sz w:val="18"/>
      <w:szCs w:val="18"/>
    </w:rPr>
  </w:style>
  <w:style w:type="table" w:styleId="a5">
    <w:name w:val="Table Grid"/>
    <w:basedOn w:val="a1"/>
    <w:uiPriority w:val="59"/>
    <w:rsid w:val="00FF2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40</Words>
  <Characters>232</Characters>
  <Application>Microsoft Office Word</Application>
  <DocSecurity>0</DocSecurity>
  <Lines>1</Lines>
  <Paragraphs>1</Paragraphs>
  <ScaleCrop>false</ScaleCrop>
  <Company>icewater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</dc:creator>
  <cp:keywords/>
  <dc:description/>
  <cp:lastModifiedBy>yc</cp:lastModifiedBy>
  <cp:revision>15</cp:revision>
  <dcterms:created xsi:type="dcterms:W3CDTF">2017-05-03T00:31:00Z</dcterms:created>
  <dcterms:modified xsi:type="dcterms:W3CDTF">2019-01-10T06:51:00Z</dcterms:modified>
</cp:coreProperties>
</file>